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AD61" w14:textId="446D97B5" w:rsidR="00137D0C" w:rsidRPr="00DC0D1B" w:rsidRDefault="00137D0C">
      <w:pPr>
        <w:pStyle w:val="aa"/>
        <w:suppressAutoHyphens w:val="0"/>
        <w:kinsoku/>
        <w:wordWrap/>
        <w:autoSpaceDE/>
        <w:autoSpaceDN/>
        <w:adjustRightInd/>
        <w:jc w:val="center"/>
        <w:rPr>
          <w:rFonts w:ascii="ＭＳ 明朝" w:cs="Times New Roman"/>
          <w:sz w:val="22"/>
          <w:szCs w:val="22"/>
        </w:rPr>
      </w:pPr>
      <w:r w:rsidRPr="00A2169F">
        <w:rPr>
          <w:rFonts w:asciiTheme="majorEastAsia" w:eastAsiaTheme="majorEastAsia" w:hAnsiTheme="majorEastAsia" w:cs="ＤＦ特太ゴシック体" w:hint="eastAsia"/>
          <w:sz w:val="22"/>
          <w:szCs w:val="22"/>
        </w:rPr>
        <w:t>日本農業普及学会</w:t>
      </w:r>
      <w:r w:rsidR="00C256F1" w:rsidRPr="00A2169F">
        <w:rPr>
          <w:rFonts w:asciiTheme="majorEastAsia" w:eastAsiaTheme="majorEastAsia" w:hAnsiTheme="majorEastAsia" w:cs="ＤＦ特太ゴシック体" w:hint="eastAsia"/>
          <w:sz w:val="22"/>
          <w:szCs w:val="22"/>
        </w:rPr>
        <w:t xml:space="preserve">　令和</w:t>
      </w:r>
      <w:r w:rsidR="00BF5831" w:rsidRPr="00A2169F">
        <w:rPr>
          <w:rFonts w:asciiTheme="majorEastAsia" w:eastAsiaTheme="majorEastAsia" w:hAnsiTheme="majorEastAsia" w:cs="ＤＦ特太ゴシック体" w:hint="eastAsia"/>
          <w:sz w:val="22"/>
          <w:szCs w:val="22"/>
        </w:rPr>
        <w:t>７年度</w:t>
      </w:r>
      <w:r w:rsidRPr="00A2169F">
        <w:rPr>
          <w:rFonts w:asciiTheme="majorEastAsia" w:eastAsiaTheme="majorEastAsia" w:hAnsiTheme="majorEastAsia" w:cs="ＤＦ特太ゴシック体" w:hint="eastAsia"/>
          <w:sz w:val="22"/>
          <w:szCs w:val="22"/>
        </w:rPr>
        <w:t>春季大会・総会開催要</w:t>
      </w:r>
    </w:p>
    <w:p w14:paraId="1B6D2288" w14:textId="77777777" w:rsidR="00137D0C" w:rsidRPr="00BF5831" w:rsidRDefault="00137D0C">
      <w:pPr>
        <w:pStyle w:val="aa"/>
        <w:suppressAutoHyphens w:val="0"/>
        <w:kinsoku/>
        <w:wordWrap/>
        <w:autoSpaceDE/>
        <w:autoSpaceDN/>
        <w:adjustRightInd/>
        <w:jc w:val="both"/>
        <w:rPr>
          <w:rFonts w:ascii="ＭＳ 明朝" w:cs="Times New Roman"/>
          <w:sz w:val="22"/>
          <w:szCs w:val="22"/>
        </w:rPr>
      </w:pPr>
    </w:p>
    <w:p w14:paraId="44D2690A" w14:textId="0FBE438E"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9E4368">
        <w:rPr>
          <w:rFonts w:asciiTheme="majorEastAsia" w:eastAsiaTheme="majorEastAsia" w:hAnsiTheme="majorEastAsia" w:cs="ＤＦ特太ゴシック体" w:hint="eastAsia"/>
          <w:sz w:val="22"/>
          <w:szCs w:val="22"/>
        </w:rPr>
        <w:t>Ⅰ　期　日</w:t>
      </w:r>
      <w:r w:rsidR="00EA7350" w:rsidRPr="009E4368">
        <w:rPr>
          <w:rFonts w:asciiTheme="majorEastAsia" w:eastAsiaTheme="majorEastAsia" w:hAnsiTheme="majorEastAsia" w:cs="ＤＦ特太ゴシック体" w:hint="eastAsia"/>
          <w:sz w:val="22"/>
          <w:szCs w:val="22"/>
        </w:rPr>
        <w:t xml:space="preserve">　</w:t>
      </w:r>
      <w:r w:rsidR="00EA7350" w:rsidRPr="00DC0D1B">
        <w:rPr>
          <w:rFonts w:ascii="ＭＳ 明朝" w:eastAsia="ＤＦ特太ゴシック体" w:cs="ＤＦ特太ゴシック体" w:hint="eastAsia"/>
          <w:sz w:val="22"/>
          <w:szCs w:val="22"/>
        </w:rPr>
        <w:t xml:space="preserve">　</w:t>
      </w:r>
      <w:r w:rsidR="00C256F1" w:rsidRPr="00A72240">
        <w:rPr>
          <w:rFonts w:hint="eastAsia"/>
          <w:color w:val="auto"/>
          <w:sz w:val="22"/>
          <w:szCs w:val="22"/>
        </w:rPr>
        <w:t>令和</w:t>
      </w:r>
      <w:bookmarkStart w:id="0" w:name="_Hlk137480627"/>
      <w:r w:rsidR="00BF5831">
        <w:rPr>
          <w:rFonts w:hint="eastAsia"/>
          <w:color w:val="auto"/>
          <w:sz w:val="22"/>
          <w:szCs w:val="22"/>
        </w:rPr>
        <w:t>８年</w:t>
      </w:r>
      <w:r w:rsidR="00BF5831" w:rsidRPr="00A72240">
        <w:rPr>
          <w:rFonts w:hint="eastAsia"/>
          <w:color w:val="auto"/>
          <w:sz w:val="22"/>
          <w:szCs w:val="22"/>
        </w:rPr>
        <w:t>３月</w:t>
      </w:r>
      <w:r w:rsidR="00BF5831">
        <w:rPr>
          <w:rFonts w:hint="eastAsia"/>
          <w:color w:val="auto"/>
          <w:sz w:val="22"/>
          <w:szCs w:val="22"/>
        </w:rPr>
        <w:t>５日</w:t>
      </w:r>
      <w:r w:rsidR="00BF5831" w:rsidRPr="00A72240">
        <w:rPr>
          <w:rFonts w:hint="eastAsia"/>
          <w:color w:val="auto"/>
          <w:sz w:val="22"/>
          <w:szCs w:val="22"/>
        </w:rPr>
        <w:t>（木）～</w:t>
      </w:r>
      <w:r w:rsidR="00BF5831">
        <w:rPr>
          <w:rFonts w:hint="eastAsia"/>
          <w:color w:val="auto"/>
          <w:sz w:val="22"/>
          <w:szCs w:val="22"/>
        </w:rPr>
        <w:t>６日</w:t>
      </w:r>
      <w:r w:rsidR="00BF5831" w:rsidRPr="00A72240">
        <w:rPr>
          <w:rFonts w:hint="eastAsia"/>
          <w:color w:val="auto"/>
          <w:sz w:val="22"/>
          <w:szCs w:val="22"/>
        </w:rPr>
        <w:t>（金）</w:t>
      </w:r>
      <w:bookmarkEnd w:id="0"/>
    </w:p>
    <w:p w14:paraId="1DF05FB8" w14:textId="2179A982" w:rsidR="00A05E2F" w:rsidRPr="00A72240" w:rsidRDefault="00137D0C">
      <w:pPr>
        <w:pStyle w:val="aa"/>
        <w:suppressAutoHyphens w:val="0"/>
        <w:kinsoku/>
        <w:wordWrap/>
        <w:autoSpaceDE/>
        <w:autoSpaceDN/>
        <w:adjustRightInd/>
        <w:jc w:val="both"/>
        <w:rPr>
          <w:rFonts w:ascii="ＭＳ 明朝" w:eastAsia="ＤＦ特太ゴシック体" w:cs="ＤＦ特太ゴシック体"/>
          <w:color w:val="auto"/>
          <w:sz w:val="22"/>
          <w:szCs w:val="22"/>
        </w:rPr>
      </w:pPr>
      <w:r w:rsidRPr="009E4368">
        <w:rPr>
          <w:rFonts w:asciiTheme="majorEastAsia" w:eastAsiaTheme="majorEastAsia" w:hAnsiTheme="majorEastAsia" w:cs="ＤＦ特太ゴシック体" w:hint="eastAsia"/>
          <w:color w:val="auto"/>
          <w:sz w:val="22"/>
          <w:szCs w:val="22"/>
        </w:rPr>
        <w:t>Ⅱ</w:t>
      </w:r>
      <w:r w:rsidR="00EA7350" w:rsidRPr="009E4368">
        <w:rPr>
          <w:rFonts w:asciiTheme="majorEastAsia" w:eastAsiaTheme="majorEastAsia" w:hAnsiTheme="majorEastAsia" w:cs="ＤＦ特太ゴシック体" w:hint="eastAsia"/>
          <w:color w:val="auto"/>
          <w:sz w:val="22"/>
          <w:szCs w:val="22"/>
        </w:rPr>
        <w:t xml:space="preserve">　</w:t>
      </w:r>
      <w:r w:rsidR="00A05E2F" w:rsidRPr="009E4368">
        <w:rPr>
          <w:rFonts w:asciiTheme="majorEastAsia" w:eastAsiaTheme="majorEastAsia" w:hAnsiTheme="majorEastAsia" w:cs="ＤＦ特太ゴシック体" w:hint="eastAsia"/>
          <w:color w:val="auto"/>
          <w:sz w:val="22"/>
          <w:szCs w:val="22"/>
        </w:rPr>
        <w:t>開催方式</w:t>
      </w:r>
      <w:r w:rsidR="00A05E2F" w:rsidRPr="00A72240">
        <w:rPr>
          <w:rFonts w:ascii="ＭＳ 明朝" w:eastAsia="ＤＦ特太ゴシック体" w:cs="ＤＦ特太ゴシック体" w:hint="eastAsia"/>
          <w:color w:val="auto"/>
          <w:sz w:val="22"/>
          <w:szCs w:val="22"/>
        </w:rPr>
        <w:t xml:space="preserve">　</w:t>
      </w:r>
      <w:r w:rsidR="00A05E2F" w:rsidRPr="00A72240">
        <w:rPr>
          <w:rFonts w:asciiTheme="minorEastAsia" w:eastAsiaTheme="minorEastAsia" w:hAnsiTheme="minorEastAsia" w:cs="ＤＦ特太ゴシック体" w:hint="eastAsia"/>
          <w:color w:val="auto"/>
          <w:sz w:val="22"/>
          <w:szCs w:val="22"/>
        </w:rPr>
        <w:t>会場参加およびオンライン参加併用方式</w:t>
      </w:r>
    </w:p>
    <w:p w14:paraId="45BA7136" w14:textId="5ADA5A3A" w:rsidR="00F04629" w:rsidRPr="009E4368" w:rsidRDefault="00EA7350" w:rsidP="00BF5831">
      <w:pPr>
        <w:rPr>
          <w:rFonts w:asciiTheme="minorEastAsia" w:eastAsiaTheme="minorEastAsia" w:hAnsiTheme="minorEastAsia"/>
          <w:sz w:val="22"/>
          <w:szCs w:val="22"/>
        </w:rPr>
      </w:pPr>
      <w:r w:rsidRPr="00A72240">
        <w:rPr>
          <w:rFonts w:ascii="ＭＳ 明朝" w:eastAsia="ＤＦ特太ゴシック体" w:hint="eastAsia"/>
        </w:rPr>
        <w:t xml:space="preserve">　</w:t>
      </w:r>
      <w:r w:rsidR="00A05E2F" w:rsidRPr="00A72240">
        <w:rPr>
          <w:rFonts w:ascii="ＭＳ 明朝" w:eastAsia="ＤＦ特太ゴシック体" w:hint="eastAsia"/>
        </w:rPr>
        <w:t xml:space="preserve"> </w:t>
      </w:r>
      <w:r w:rsidR="00A05E2F" w:rsidRPr="00A72240">
        <w:rPr>
          <w:rFonts w:ascii="ＭＳ 明朝" w:eastAsia="ＤＦ特太ゴシック体"/>
        </w:rPr>
        <w:t xml:space="preserve">  </w:t>
      </w:r>
      <w:r w:rsidR="00A05E2F" w:rsidRPr="009E4368">
        <w:rPr>
          <w:rFonts w:asciiTheme="minorEastAsia" w:eastAsiaTheme="minorEastAsia" w:hAnsiTheme="minorEastAsia" w:hint="eastAsia"/>
        </w:rPr>
        <w:t>(</w:t>
      </w:r>
      <w:r w:rsidR="00A05E2F" w:rsidRPr="009E4368">
        <w:rPr>
          <w:rFonts w:asciiTheme="minorEastAsia" w:eastAsiaTheme="minorEastAsia" w:hAnsiTheme="minorEastAsia" w:hint="eastAsia"/>
          <w:sz w:val="22"/>
          <w:szCs w:val="22"/>
        </w:rPr>
        <w:t xml:space="preserve">会場) </w:t>
      </w:r>
      <w:r w:rsidR="00A05E2F" w:rsidRPr="009E4368">
        <w:rPr>
          <w:rFonts w:asciiTheme="minorEastAsia" w:eastAsiaTheme="minorEastAsia" w:hAnsiTheme="minorEastAsia"/>
          <w:sz w:val="22"/>
          <w:szCs w:val="22"/>
        </w:rPr>
        <w:t xml:space="preserve"> </w:t>
      </w:r>
      <w:r w:rsidR="00F04629" w:rsidRPr="009E4368">
        <w:rPr>
          <w:rFonts w:asciiTheme="minorEastAsia" w:eastAsiaTheme="minorEastAsia" w:hAnsiTheme="minorEastAsia" w:hint="eastAsia"/>
          <w:sz w:val="22"/>
          <w:szCs w:val="22"/>
        </w:rPr>
        <w:t>(公財)日本農業研究所１階会議室</w:t>
      </w:r>
    </w:p>
    <w:p w14:paraId="541F6B4A" w14:textId="12805444" w:rsidR="00F04629" w:rsidRPr="009E4368" w:rsidRDefault="00F04629" w:rsidP="00BF5831">
      <w:pPr>
        <w:rPr>
          <w:rFonts w:asciiTheme="minorEastAsia" w:eastAsiaTheme="minorEastAsia" w:hAnsiTheme="minorEastAsia"/>
          <w:sz w:val="22"/>
          <w:szCs w:val="22"/>
        </w:rPr>
      </w:pPr>
      <w:r w:rsidRPr="009E4368">
        <w:rPr>
          <w:rFonts w:asciiTheme="minorEastAsia" w:eastAsiaTheme="minorEastAsia" w:hAnsiTheme="minorEastAsia" w:hint="eastAsia"/>
          <w:sz w:val="22"/>
          <w:szCs w:val="22"/>
        </w:rPr>
        <w:t xml:space="preserve">　　　　　　　〒102-0094 東京都千代田区紀尾井町３－２９</w:t>
      </w:r>
    </w:p>
    <w:p w14:paraId="48CEC0B6" w14:textId="3A6FAA6E" w:rsidR="00F04629" w:rsidRPr="009E4368" w:rsidRDefault="00F04629" w:rsidP="00BF5831">
      <w:pPr>
        <w:rPr>
          <w:rFonts w:asciiTheme="minorEastAsia" w:eastAsiaTheme="minorEastAsia" w:hAnsiTheme="minorEastAsia"/>
          <w:sz w:val="22"/>
          <w:szCs w:val="22"/>
        </w:rPr>
      </w:pPr>
      <w:r w:rsidRPr="009E4368">
        <w:rPr>
          <w:rFonts w:asciiTheme="minorEastAsia" w:eastAsiaTheme="minorEastAsia" w:hAnsiTheme="minorEastAsia" w:hint="eastAsia"/>
          <w:sz w:val="22"/>
          <w:szCs w:val="22"/>
        </w:rPr>
        <w:t xml:space="preserve">　　　　　　　Tel. ０３－３２６２－６３５１</w:t>
      </w:r>
    </w:p>
    <w:p w14:paraId="5E265EEA" w14:textId="77777777" w:rsidR="00F04629" w:rsidRDefault="00F04629">
      <w:pPr>
        <w:pStyle w:val="aa"/>
        <w:suppressAutoHyphens w:val="0"/>
        <w:kinsoku/>
        <w:wordWrap/>
        <w:autoSpaceDE/>
        <w:autoSpaceDN/>
        <w:adjustRightInd/>
        <w:jc w:val="both"/>
        <w:rPr>
          <w:rFonts w:ascii="ＭＳ 明朝" w:eastAsia="ＤＦ特太ゴシック体" w:cs="ＤＦ特太ゴシック体"/>
          <w:color w:val="auto"/>
          <w:sz w:val="22"/>
          <w:szCs w:val="22"/>
        </w:rPr>
      </w:pPr>
    </w:p>
    <w:p w14:paraId="33A453F2" w14:textId="677DBF72" w:rsidR="00E03072" w:rsidRPr="009E4368" w:rsidRDefault="00BF5831">
      <w:pPr>
        <w:pStyle w:val="aa"/>
        <w:suppressAutoHyphens w:val="0"/>
        <w:kinsoku/>
        <w:wordWrap/>
        <w:autoSpaceDE/>
        <w:autoSpaceDN/>
        <w:adjustRightInd/>
        <w:jc w:val="both"/>
        <w:rPr>
          <w:rFonts w:asciiTheme="majorEastAsia" w:eastAsiaTheme="majorEastAsia" w:hAnsiTheme="majorEastAsia" w:cs="ＤＦ特太ゴシック体"/>
          <w:color w:val="auto"/>
          <w:sz w:val="22"/>
          <w:szCs w:val="22"/>
        </w:rPr>
      </w:pPr>
      <w:r w:rsidRPr="009E4368">
        <w:rPr>
          <w:rFonts w:asciiTheme="majorEastAsia" w:eastAsiaTheme="majorEastAsia" w:hAnsiTheme="majorEastAsia" w:cs="ＤＦ特太ゴシック体" w:hint="eastAsia"/>
          <w:color w:val="auto"/>
          <w:sz w:val="22"/>
          <w:szCs w:val="22"/>
        </w:rPr>
        <w:t>Ⅲ</w:t>
      </w:r>
      <w:r w:rsidR="00137D0C" w:rsidRPr="009E4368">
        <w:rPr>
          <w:rFonts w:asciiTheme="majorEastAsia" w:eastAsiaTheme="majorEastAsia" w:hAnsiTheme="majorEastAsia" w:cs="ＤＦ特太ゴシック体" w:hint="eastAsia"/>
          <w:color w:val="auto"/>
          <w:sz w:val="22"/>
          <w:szCs w:val="22"/>
        </w:rPr>
        <w:t xml:space="preserve">　日　程</w:t>
      </w:r>
    </w:p>
    <w:p w14:paraId="42352C54" w14:textId="4BAA69B5" w:rsidR="00EA7350"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３月</w:t>
      </w:r>
      <w:r w:rsidR="00BF5831">
        <w:rPr>
          <w:rFonts w:hint="eastAsia"/>
          <w:color w:val="auto"/>
          <w:sz w:val="22"/>
          <w:szCs w:val="22"/>
        </w:rPr>
        <w:t>５日</w:t>
      </w:r>
      <w:r w:rsidRPr="00A72240">
        <w:rPr>
          <w:rFonts w:hint="eastAsia"/>
          <w:color w:val="auto"/>
          <w:sz w:val="22"/>
          <w:szCs w:val="22"/>
        </w:rPr>
        <w:t>（木）</w:t>
      </w:r>
    </w:p>
    <w:p w14:paraId="0CF25BF3"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受</w:t>
      </w:r>
      <w:r w:rsidRPr="00A72240">
        <w:rPr>
          <w:rFonts w:cs="Times New Roman"/>
          <w:color w:val="auto"/>
          <w:sz w:val="22"/>
          <w:szCs w:val="22"/>
        </w:rPr>
        <w:t xml:space="preserve"> </w:t>
      </w:r>
      <w:r w:rsidRPr="00A72240">
        <w:rPr>
          <w:rFonts w:hint="eastAsia"/>
          <w:color w:val="auto"/>
          <w:sz w:val="22"/>
          <w:szCs w:val="22"/>
        </w:rPr>
        <w:t>付</w:t>
      </w:r>
      <w:r w:rsidRPr="00A72240">
        <w:rPr>
          <w:rFonts w:cs="Times New Roman"/>
          <w:color w:val="auto"/>
          <w:sz w:val="22"/>
          <w:szCs w:val="22"/>
        </w:rPr>
        <w:t xml:space="preserve">       </w:t>
      </w:r>
      <w:r w:rsidR="005F0BE1" w:rsidRPr="00A72240">
        <w:rPr>
          <w:rFonts w:cs="Times New Roman"/>
          <w:color w:val="auto"/>
          <w:sz w:val="22"/>
          <w:szCs w:val="22"/>
        </w:rPr>
        <w:t xml:space="preserve"> </w:t>
      </w:r>
      <w:r w:rsidRPr="00A72240">
        <w:rPr>
          <w:rFonts w:cs="Times New Roman"/>
          <w:color w:val="auto"/>
          <w:sz w:val="22"/>
          <w:szCs w:val="22"/>
        </w:rPr>
        <w:t xml:space="preserve"> </w:t>
      </w:r>
      <w:r w:rsidRPr="00A72240">
        <w:rPr>
          <w:rFonts w:hint="eastAsia"/>
          <w:color w:val="auto"/>
          <w:sz w:val="22"/>
          <w:szCs w:val="22"/>
        </w:rPr>
        <w:t xml:space="preserve">１２：００～　　　　　</w:t>
      </w:r>
    </w:p>
    <w:p w14:paraId="48BE2D0D"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開</w:t>
      </w:r>
      <w:r w:rsidRPr="00A72240">
        <w:rPr>
          <w:rFonts w:cs="Times New Roman"/>
          <w:color w:val="auto"/>
          <w:sz w:val="22"/>
          <w:szCs w:val="22"/>
        </w:rPr>
        <w:t xml:space="preserve"> </w:t>
      </w:r>
      <w:r w:rsidRPr="00A72240">
        <w:rPr>
          <w:rFonts w:hint="eastAsia"/>
          <w:color w:val="auto"/>
          <w:sz w:val="22"/>
          <w:szCs w:val="22"/>
        </w:rPr>
        <w:t>会</w:t>
      </w:r>
      <w:r w:rsidRPr="00A72240">
        <w:rPr>
          <w:rFonts w:cs="Times New Roman"/>
          <w:color w:val="auto"/>
          <w:sz w:val="22"/>
          <w:szCs w:val="22"/>
        </w:rPr>
        <w:t xml:space="preserve">       </w:t>
      </w:r>
      <w:r w:rsidR="005F0BE1" w:rsidRPr="00A72240">
        <w:rPr>
          <w:rFonts w:cs="Times New Roman"/>
          <w:color w:val="auto"/>
          <w:sz w:val="22"/>
          <w:szCs w:val="22"/>
        </w:rPr>
        <w:t xml:space="preserve"> </w:t>
      </w:r>
      <w:r w:rsidRPr="00A72240">
        <w:rPr>
          <w:rFonts w:cs="Times New Roman"/>
          <w:color w:val="auto"/>
          <w:sz w:val="22"/>
          <w:szCs w:val="22"/>
        </w:rPr>
        <w:t xml:space="preserve"> </w:t>
      </w:r>
      <w:r w:rsidRPr="00A72240">
        <w:rPr>
          <w:rFonts w:hint="eastAsia"/>
          <w:color w:val="auto"/>
          <w:sz w:val="22"/>
          <w:szCs w:val="22"/>
        </w:rPr>
        <w:t>１３：００～１３：</w:t>
      </w:r>
      <w:r w:rsidR="002D449C" w:rsidRPr="00A72240">
        <w:rPr>
          <w:rFonts w:hint="eastAsia"/>
          <w:color w:val="auto"/>
          <w:sz w:val="22"/>
          <w:szCs w:val="22"/>
        </w:rPr>
        <w:t>１０</w:t>
      </w:r>
    </w:p>
    <w:p w14:paraId="2F979279" w14:textId="59ABFDB2" w:rsidR="000C1160" w:rsidRPr="00A72240" w:rsidRDefault="00137D0C" w:rsidP="000C1160">
      <w:pPr>
        <w:pStyle w:val="HTML"/>
        <w:rPr>
          <w:rFonts w:ascii="ＭＳ ゴシック" w:eastAsia="ＭＳ ゴシック" w:hAnsi="ＭＳ ゴシック" w:cs="ＭＳ ゴシック"/>
        </w:rPr>
      </w:pPr>
      <w:r w:rsidRPr="00A72240">
        <w:rPr>
          <w:rFonts w:hint="eastAsia"/>
          <w:sz w:val="22"/>
          <w:szCs w:val="22"/>
        </w:rPr>
        <w:t>シンポジウム</w:t>
      </w:r>
      <w:r w:rsidRPr="00A72240">
        <w:rPr>
          <w:rFonts w:cs="Times New Roman"/>
          <w:sz w:val="22"/>
          <w:szCs w:val="22"/>
        </w:rPr>
        <w:t xml:space="preserve">  </w:t>
      </w:r>
      <w:r w:rsidR="000C1160" w:rsidRPr="00A72240">
        <w:rPr>
          <w:rFonts w:cs="Times New Roman"/>
          <w:sz w:val="22"/>
          <w:szCs w:val="22"/>
        </w:rPr>
        <w:t xml:space="preserve"> </w:t>
      </w:r>
    </w:p>
    <w:p w14:paraId="32BBDCBE" w14:textId="09EE93C8" w:rsidR="002D449C" w:rsidRPr="00A72240" w:rsidRDefault="000C1160">
      <w:pPr>
        <w:pStyle w:val="aa"/>
        <w:suppressAutoHyphens w:val="0"/>
        <w:kinsoku/>
        <w:wordWrap/>
        <w:autoSpaceDE/>
        <w:autoSpaceDN/>
        <w:adjustRightInd/>
        <w:jc w:val="both"/>
        <w:rPr>
          <w:color w:val="auto"/>
          <w:sz w:val="22"/>
          <w:szCs w:val="22"/>
        </w:rPr>
      </w:pPr>
      <w:r w:rsidRPr="00A72240">
        <w:rPr>
          <w:rFonts w:cs="Times New Roman" w:hint="eastAsia"/>
          <w:color w:val="auto"/>
          <w:sz w:val="22"/>
          <w:szCs w:val="22"/>
        </w:rPr>
        <w:t xml:space="preserve">　</w:t>
      </w:r>
      <w:r w:rsidR="00042624" w:rsidRPr="00A72240">
        <w:rPr>
          <w:rFonts w:hint="eastAsia"/>
          <w:color w:val="auto"/>
          <w:sz w:val="22"/>
          <w:szCs w:val="22"/>
        </w:rPr>
        <w:t>基調講演</w:t>
      </w:r>
      <w:r w:rsidR="002D449C" w:rsidRPr="00A72240">
        <w:rPr>
          <w:rFonts w:hint="eastAsia"/>
          <w:color w:val="auto"/>
          <w:sz w:val="22"/>
          <w:szCs w:val="22"/>
        </w:rPr>
        <w:t xml:space="preserve">　</w:t>
      </w:r>
      <w:r w:rsidR="00042624" w:rsidRPr="00A72240">
        <w:rPr>
          <w:rFonts w:hint="eastAsia"/>
          <w:color w:val="auto"/>
          <w:sz w:val="22"/>
          <w:szCs w:val="22"/>
        </w:rPr>
        <w:t xml:space="preserve">　</w:t>
      </w:r>
      <w:r w:rsidR="002D449C" w:rsidRPr="00A72240">
        <w:rPr>
          <w:rFonts w:hint="eastAsia"/>
          <w:color w:val="auto"/>
          <w:sz w:val="22"/>
          <w:szCs w:val="22"/>
        </w:rPr>
        <w:t>１</w:t>
      </w:r>
      <w:r w:rsidRPr="00A72240">
        <w:rPr>
          <w:rFonts w:hint="eastAsia"/>
          <w:color w:val="auto"/>
          <w:sz w:val="22"/>
          <w:szCs w:val="22"/>
        </w:rPr>
        <w:t>３</w:t>
      </w:r>
      <w:r w:rsidR="002D449C" w:rsidRPr="00A72240">
        <w:rPr>
          <w:rFonts w:hint="eastAsia"/>
          <w:color w:val="auto"/>
          <w:sz w:val="22"/>
          <w:szCs w:val="22"/>
        </w:rPr>
        <w:t>：</w:t>
      </w:r>
      <w:r w:rsidR="00ED3C0B" w:rsidRPr="00A72240">
        <w:rPr>
          <w:rFonts w:hint="eastAsia"/>
          <w:color w:val="auto"/>
          <w:sz w:val="22"/>
          <w:szCs w:val="22"/>
        </w:rPr>
        <w:t>１</w:t>
      </w:r>
      <w:r w:rsidR="00B014D0" w:rsidRPr="00A72240">
        <w:rPr>
          <w:rFonts w:hint="eastAsia"/>
          <w:color w:val="auto"/>
          <w:sz w:val="22"/>
          <w:szCs w:val="22"/>
        </w:rPr>
        <w:t>０</w:t>
      </w:r>
      <w:r w:rsidR="002D449C" w:rsidRPr="00A72240">
        <w:rPr>
          <w:rFonts w:hint="eastAsia"/>
          <w:color w:val="auto"/>
          <w:sz w:val="22"/>
          <w:szCs w:val="22"/>
        </w:rPr>
        <w:t>～１</w:t>
      </w:r>
      <w:r w:rsidR="00F42514" w:rsidRPr="00A72240">
        <w:rPr>
          <w:rFonts w:hint="eastAsia"/>
          <w:color w:val="auto"/>
          <w:sz w:val="22"/>
          <w:szCs w:val="22"/>
        </w:rPr>
        <w:t>４</w:t>
      </w:r>
      <w:r w:rsidR="002D449C" w:rsidRPr="00A72240">
        <w:rPr>
          <w:rFonts w:hint="eastAsia"/>
          <w:color w:val="auto"/>
          <w:sz w:val="22"/>
          <w:szCs w:val="22"/>
        </w:rPr>
        <w:t>：</w:t>
      </w:r>
      <w:r w:rsidR="00F42514" w:rsidRPr="00A72240">
        <w:rPr>
          <w:rFonts w:hint="eastAsia"/>
          <w:color w:val="auto"/>
          <w:sz w:val="22"/>
          <w:szCs w:val="22"/>
        </w:rPr>
        <w:t>１</w:t>
      </w:r>
      <w:r w:rsidR="00E82289" w:rsidRPr="00A72240">
        <w:rPr>
          <w:rFonts w:hint="eastAsia"/>
          <w:color w:val="auto"/>
          <w:sz w:val="22"/>
          <w:szCs w:val="22"/>
        </w:rPr>
        <w:t>０</w:t>
      </w:r>
      <w:r w:rsidR="005D4DE4" w:rsidRPr="00A72240">
        <w:rPr>
          <w:rFonts w:hint="eastAsia"/>
          <w:color w:val="auto"/>
          <w:sz w:val="22"/>
          <w:szCs w:val="22"/>
        </w:rPr>
        <w:t>（</w:t>
      </w:r>
      <w:r w:rsidR="00F42514" w:rsidRPr="00A72240">
        <w:rPr>
          <w:rFonts w:hint="eastAsia"/>
          <w:color w:val="auto"/>
          <w:sz w:val="22"/>
          <w:szCs w:val="22"/>
        </w:rPr>
        <w:t>6</w:t>
      </w:r>
      <w:r w:rsidR="00042624" w:rsidRPr="00A72240">
        <w:rPr>
          <w:rFonts w:hint="eastAsia"/>
          <w:color w:val="auto"/>
          <w:sz w:val="22"/>
          <w:szCs w:val="22"/>
        </w:rPr>
        <w:t>0</w:t>
      </w:r>
      <w:r w:rsidR="005D4DE4" w:rsidRPr="00A72240">
        <w:rPr>
          <w:rFonts w:hint="eastAsia"/>
          <w:color w:val="auto"/>
          <w:sz w:val="22"/>
          <w:szCs w:val="22"/>
        </w:rPr>
        <w:t>分）</w:t>
      </w:r>
    </w:p>
    <w:p w14:paraId="1C750B6A" w14:textId="34B65B5E" w:rsidR="00ED3C0B" w:rsidRPr="00A72240" w:rsidRDefault="00ED3C0B" w:rsidP="00ED3C0B">
      <w:pPr>
        <w:pStyle w:val="aa"/>
        <w:suppressAutoHyphens w:val="0"/>
        <w:kinsoku/>
        <w:wordWrap/>
        <w:autoSpaceDE/>
        <w:autoSpaceDN/>
        <w:adjustRightInd/>
        <w:jc w:val="both"/>
        <w:rPr>
          <w:color w:val="auto"/>
          <w:sz w:val="22"/>
          <w:szCs w:val="22"/>
        </w:rPr>
      </w:pPr>
      <w:r w:rsidRPr="00A72240">
        <w:rPr>
          <w:rFonts w:hint="eastAsia"/>
          <w:color w:val="auto"/>
          <w:sz w:val="22"/>
          <w:szCs w:val="22"/>
        </w:rPr>
        <w:t xml:space="preserve">　趣旨説明　　１</w:t>
      </w:r>
      <w:r w:rsidR="00F42514" w:rsidRPr="00A72240">
        <w:rPr>
          <w:rFonts w:hint="eastAsia"/>
          <w:color w:val="auto"/>
          <w:sz w:val="22"/>
          <w:szCs w:val="22"/>
        </w:rPr>
        <w:t>４</w:t>
      </w:r>
      <w:r w:rsidRPr="00A72240">
        <w:rPr>
          <w:rFonts w:hint="eastAsia"/>
          <w:color w:val="auto"/>
          <w:sz w:val="22"/>
          <w:szCs w:val="22"/>
        </w:rPr>
        <w:t>：</w:t>
      </w:r>
      <w:r w:rsidR="00F42514" w:rsidRPr="00A72240">
        <w:rPr>
          <w:rFonts w:hint="eastAsia"/>
          <w:color w:val="auto"/>
          <w:sz w:val="22"/>
          <w:szCs w:val="22"/>
        </w:rPr>
        <w:t>１</w:t>
      </w:r>
      <w:r w:rsidRPr="00A72240">
        <w:rPr>
          <w:rFonts w:hint="eastAsia"/>
          <w:color w:val="auto"/>
          <w:sz w:val="22"/>
          <w:szCs w:val="22"/>
        </w:rPr>
        <w:t>０～１４：</w:t>
      </w:r>
      <w:r w:rsidR="00F42514" w:rsidRPr="00A72240">
        <w:rPr>
          <w:rFonts w:hint="eastAsia"/>
          <w:color w:val="auto"/>
          <w:sz w:val="22"/>
          <w:szCs w:val="22"/>
        </w:rPr>
        <w:t>２０</w:t>
      </w:r>
      <w:r w:rsidR="0019138E" w:rsidRPr="00A72240">
        <w:rPr>
          <w:rFonts w:hint="eastAsia"/>
          <w:color w:val="auto"/>
          <w:sz w:val="22"/>
          <w:szCs w:val="22"/>
        </w:rPr>
        <w:t>（</w:t>
      </w:r>
      <w:r w:rsidR="0019138E" w:rsidRPr="00A72240">
        <w:rPr>
          <w:rFonts w:hint="eastAsia"/>
          <w:color w:val="auto"/>
          <w:sz w:val="22"/>
          <w:szCs w:val="22"/>
        </w:rPr>
        <w:t>1</w:t>
      </w:r>
      <w:r w:rsidR="00F54F85" w:rsidRPr="00A72240">
        <w:rPr>
          <w:rFonts w:hint="eastAsia"/>
          <w:color w:val="auto"/>
          <w:sz w:val="22"/>
          <w:szCs w:val="22"/>
        </w:rPr>
        <w:t>0</w:t>
      </w:r>
      <w:r w:rsidR="0019138E" w:rsidRPr="00A72240">
        <w:rPr>
          <w:rFonts w:hint="eastAsia"/>
          <w:color w:val="auto"/>
          <w:sz w:val="22"/>
          <w:szCs w:val="22"/>
        </w:rPr>
        <w:t>分）</w:t>
      </w:r>
    </w:p>
    <w:p w14:paraId="746D85D1" w14:textId="536FDA09" w:rsidR="0019138E" w:rsidRPr="00A72240" w:rsidRDefault="0019138E" w:rsidP="00ED3C0B">
      <w:pPr>
        <w:pStyle w:val="aa"/>
        <w:suppressAutoHyphens w:val="0"/>
        <w:kinsoku/>
        <w:wordWrap/>
        <w:autoSpaceDE/>
        <w:autoSpaceDN/>
        <w:adjustRightInd/>
        <w:jc w:val="both"/>
        <w:rPr>
          <w:color w:val="auto"/>
          <w:sz w:val="22"/>
          <w:szCs w:val="22"/>
        </w:rPr>
      </w:pPr>
      <w:r w:rsidRPr="00A72240">
        <w:rPr>
          <w:rFonts w:hint="eastAsia"/>
          <w:color w:val="auto"/>
          <w:sz w:val="22"/>
          <w:szCs w:val="22"/>
        </w:rPr>
        <w:t xml:space="preserve">　第１報告　　１４：</w:t>
      </w:r>
      <w:r w:rsidR="00F42514" w:rsidRPr="00A72240">
        <w:rPr>
          <w:rFonts w:hint="eastAsia"/>
          <w:color w:val="auto"/>
          <w:sz w:val="22"/>
          <w:szCs w:val="22"/>
        </w:rPr>
        <w:t>２</w:t>
      </w:r>
      <w:r w:rsidR="00F54F85" w:rsidRPr="00A72240">
        <w:rPr>
          <w:rFonts w:hint="eastAsia"/>
          <w:color w:val="auto"/>
          <w:sz w:val="22"/>
          <w:szCs w:val="22"/>
        </w:rPr>
        <w:t>０</w:t>
      </w:r>
      <w:r w:rsidRPr="00A72240">
        <w:rPr>
          <w:rFonts w:hint="eastAsia"/>
          <w:color w:val="auto"/>
          <w:sz w:val="22"/>
          <w:szCs w:val="22"/>
        </w:rPr>
        <w:t>～１４：</w:t>
      </w:r>
      <w:r w:rsidR="00F42514" w:rsidRPr="00A72240">
        <w:rPr>
          <w:rFonts w:hint="eastAsia"/>
          <w:color w:val="auto"/>
          <w:sz w:val="22"/>
          <w:szCs w:val="22"/>
        </w:rPr>
        <w:t>４５</w:t>
      </w:r>
      <w:r w:rsidRPr="00A72240">
        <w:rPr>
          <w:rFonts w:hint="eastAsia"/>
          <w:color w:val="auto"/>
          <w:sz w:val="22"/>
          <w:szCs w:val="22"/>
        </w:rPr>
        <w:t>（</w:t>
      </w:r>
      <w:r w:rsidR="00F42514" w:rsidRPr="00A72240">
        <w:rPr>
          <w:rFonts w:hint="eastAsia"/>
          <w:color w:val="auto"/>
          <w:sz w:val="22"/>
          <w:szCs w:val="22"/>
        </w:rPr>
        <w:t>25</w:t>
      </w:r>
      <w:r w:rsidRPr="00A72240">
        <w:rPr>
          <w:rFonts w:hint="eastAsia"/>
          <w:color w:val="auto"/>
          <w:sz w:val="22"/>
          <w:szCs w:val="22"/>
        </w:rPr>
        <w:t>分）</w:t>
      </w:r>
    </w:p>
    <w:p w14:paraId="2963257D" w14:textId="366BBC7D" w:rsidR="00AE6870" w:rsidRPr="00A72240" w:rsidRDefault="00AE6870">
      <w:pPr>
        <w:pStyle w:val="aa"/>
        <w:suppressAutoHyphens w:val="0"/>
        <w:kinsoku/>
        <w:wordWrap/>
        <w:autoSpaceDE/>
        <w:autoSpaceDN/>
        <w:adjustRightInd/>
        <w:jc w:val="both"/>
        <w:rPr>
          <w:color w:val="auto"/>
          <w:sz w:val="22"/>
          <w:szCs w:val="22"/>
        </w:rPr>
      </w:pPr>
      <w:r w:rsidRPr="00A72240">
        <w:rPr>
          <w:rFonts w:hint="eastAsia"/>
          <w:color w:val="auto"/>
          <w:sz w:val="22"/>
          <w:szCs w:val="22"/>
        </w:rPr>
        <w:t xml:space="preserve">　</w:t>
      </w:r>
      <w:r w:rsidR="00ED3C0B" w:rsidRPr="00A72240">
        <w:rPr>
          <w:rFonts w:hint="eastAsia"/>
          <w:color w:val="auto"/>
          <w:sz w:val="22"/>
          <w:szCs w:val="22"/>
        </w:rPr>
        <w:t>第</w:t>
      </w:r>
      <w:r w:rsidR="0019138E" w:rsidRPr="00A72240">
        <w:rPr>
          <w:rFonts w:hint="eastAsia"/>
          <w:color w:val="auto"/>
          <w:sz w:val="22"/>
          <w:szCs w:val="22"/>
        </w:rPr>
        <w:t>２</w:t>
      </w:r>
      <w:r w:rsidR="00ED3C0B" w:rsidRPr="00A72240">
        <w:rPr>
          <w:rFonts w:hint="eastAsia"/>
          <w:color w:val="auto"/>
          <w:sz w:val="22"/>
          <w:szCs w:val="22"/>
        </w:rPr>
        <w:t xml:space="preserve">報告　</w:t>
      </w:r>
      <w:r w:rsidR="00042624" w:rsidRPr="00A72240">
        <w:rPr>
          <w:rFonts w:hint="eastAsia"/>
          <w:color w:val="auto"/>
          <w:sz w:val="22"/>
          <w:szCs w:val="22"/>
        </w:rPr>
        <w:t xml:space="preserve">　</w:t>
      </w:r>
      <w:r w:rsidRPr="00A72240">
        <w:rPr>
          <w:rFonts w:hint="eastAsia"/>
          <w:color w:val="auto"/>
          <w:sz w:val="22"/>
          <w:szCs w:val="22"/>
        </w:rPr>
        <w:t>１</w:t>
      </w:r>
      <w:r w:rsidR="0019138E" w:rsidRPr="00A72240">
        <w:rPr>
          <w:rFonts w:hint="eastAsia"/>
          <w:color w:val="auto"/>
          <w:sz w:val="22"/>
          <w:szCs w:val="22"/>
        </w:rPr>
        <w:t>４</w:t>
      </w:r>
      <w:r w:rsidRPr="00A72240">
        <w:rPr>
          <w:rFonts w:hint="eastAsia"/>
          <w:color w:val="auto"/>
          <w:sz w:val="22"/>
          <w:szCs w:val="22"/>
        </w:rPr>
        <w:t>：</w:t>
      </w:r>
      <w:r w:rsidR="00F42514" w:rsidRPr="00A72240">
        <w:rPr>
          <w:rFonts w:hint="eastAsia"/>
          <w:color w:val="auto"/>
          <w:sz w:val="22"/>
          <w:szCs w:val="22"/>
        </w:rPr>
        <w:t>４５</w:t>
      </w:r>
      <w:r w:rsidRPr="00A72240">
        <w:rPr>
          <w:rFonts w:hint="eastAsia"/>
          <w:color w:val="auto"/>
          <w:sz w:val="22"/>
          <w:szCs w:val="22"/>
        </w:rPr>
        <w:t>～１</w:t>
      </w:r>
      <w:r w:rsidR="00F42514" w:rsidRPr="00A72240">
        <w:rPr>
          <w:rFonts w:hint="eastAsia"/>
          <w:color w:val="auto"/>
          <w:sz w:val="22"/>
          <w:szCs w:val="22"/>
        </w:rPr>
        <w:t>５</w:t>
      </w:r>
      <w:r w:rsidRPr="00A72240">
        <w:rPr>
          <w:rFonts w:hint="eastAsia"/>
          <w:color w:val="auto"/>
          <w:sz w:val="22"/>
          <w:szCs w:val="22"/>
        </w:rPr>
        <w:t>：</w:t>
      </w:r>
      <w:r w:rsidR="00F42514" w:rsidRPr="00A72240">
        <w:rPr>
          <w:rFonts w:hint="eastAsia"/>
          <w:color w:val="auto"/>
          <w:sz w:val="22"/>
          <w:szCs w:val="22"/>
        </w:rPr>
        <w:t>１０</w:t>
      </w:r>
      <w:r w:rsidR="009E6C4A" w:rsidRPr="00A72240">
        <w:rPr>
          <w:rFonts w:hint="eastAsia"/>
          <w:color w:val="auto"/>
          <w:sz w:val="22"/>
          <w:szCs w:val="22"/>
        </w:rPr>
        <w:t>（</w:t>
      </w:r>
      <w:r w:rsidR="00F42514" w:rsidRPr="00A72240">
        <w:rPr>
          <w:rFonts w:hint="eastAsia"/>
          <w:color w:val="auto"/>
          <w:sz w:val="22"/>
          <w:szCs w:val="22"/>
        </w:rPr>
        <w:t>25</w:t>
      </w:r>
      <w:r w:rsidR="009E6C4A" w:rsidRPr="00A72240">
        <w:rPr>
          <w:rFonts w:hint="eastAsia"/>
          <w:color w:val="auto"/>
          <w:sz w:val="22"/>
          <w:szCs w:val="22"/>
        </w:rPr>
        <w:t>分）</w:t>
      </w:r>
    </w:p>
    <w:p w14:paraId="77181C01" w14:textId="79A5BA6F" w:rsidR="00A66BEE" w:rsidRPr="00A72240" w:rsidRDefault="002D449C" w:rsidP="00A66BEE">
      <w:pPr>
        <w:pStyle w:val="aa"/>
        <w:suppressAutoHyphens w:val="0"/>
        <w:kinsoku/>
        <w:wordWrap/>
        <w:autoSpaceDE/>
        <w:autoSpaceDN/>
        <w:adjustRightInd/>
        <w:jc w:val="both"/>
        <w:rPr>
          <w:color w:val="auto"/>
          <w:sz w:val="22"/>
          <w:szCs w:val="22"/>
        </w:rPr>
      </w:pPr>
      <w:r w:rsidRPr="00A72240">
        <w:rPr>
          <w:rFonts w:hint="eastAsia"/>
          <w:color w:val="auto"/>
          <w:sz w:val="22"/>
          <w:szCs w:val="22"/>
        </w:rPr>
        <w:t xml:space="preserve">　</w:t>
      </w:r>
      <w:r w:rsidR="00A66BEE" w:rsidRPr="00A72240">
        <w:rPr>
          <w:rFonts w:hint="eastAsia"/>
          <w:color w:val="auto"/>
          <w:sz w:val="22"/>
          <w:szCs w:val="22"/>
        </w:rPr>
        <w:t>休憩</w:t>
      </w:r>
      <w:r w:rsidR="00A66BEE" w:rsidRPr="00A72240">
        <w:rPr>
          <w:rFonts w:cs="Times New Roman"/>
          <w:color w:val="auto"/>
          <w:sz w:val="22"/>
          <w:szCs w:val="22"/>
        </w:rPr>
        <w:t xml:space="preserve">      </w:t>
      </w:r>
      <w:r w:rsidR="00A66BEE" w:rsidRPr="00A72240">
        <w:rPr>
          <w:rFonts w:cs="Times New Roman" w:hint="eastAsia"/>
          <w:color w:val="auto"/>
          <w:sz w:val="22"/>
          <w:szCs w:val="22"/>
        </w:rPr>
        <w:t xml:space="preserve">　</w:t>
      </w:r>
      <w:r w:rsidR="00A66BEE" w:rsidRPr="00A72240">
        <w:rPr>
          <w:rFonts w:hint="eastAsia"/>
          <w:color w:val="auto"/>
          <w:sz w:val="22"/>
          <w:szCs w:val="22"/>
        </w:rPr>
        <w:t>１</w:t>
      </w:r>
      <w:r w:rsidR="00ED3C0B" w:rsidRPr="00A72240">
        <w:rPr>
          <w:rFonts w:hint="eastAsia"/>
          <w:color w:val="auto"/>
          <w:sz w:val="22"/>
          <w:szCs w:val="22"/>
        </w:rPr>
        <w:t>５</w:t>
      </w:r>
      <w:r w:rsidR="00A66BEE" w:rsidRPr="00A72240">
        <w:rPr>
          <w:rFonts w:hint="eastAsia"/>
          <w:color w:val="auto"/>
          <w:sz w:val="22"/>
          <w:szCs w:val="22"/>
        </w:rPr>
        <w:t>：</w:t>
      </w:r>
      <w:r w:rsidR="00F42514" w:rsidRPr="00A72240">
        <w:rPr>
          <w:rFonts w:hint="eastAsia"/>
          <w:color w:val="auto"/>
          <w:sz w:val="22"/>
          <w:szCs w:val="22"/>
        </w:rPr>
        <w:t>１０</w:t>
      </w:r>
      <w:r w:rsidR="00A66BEE" w:rsidRPr="00A72240">
        <w:rPr>
          <w:rFonts w:hint="eastAsia"/>
          <w:color w:val="auto"/>
          <w:sz w:val="22"/>
          <w:szCs w:val="22"/>
        </w:rPr>
        <w:t>～１</w:t>
      </w:r>
      <w:r w:rsidR="00ED3C0B" w:rsidRPr="00A72240">
        <w:rPr>
          <w:rFonts w:hint="eastAsia"/>
          <w:color w:val="auto"/>
          <w:sz w:val="22"/>
          <w:szCs w:val="22"/>
        </w:rPr>
        <w:t>５</w:t>
      </w:r>
      <w:r w:rsidR="00A66BEE" w:rsidRPr="00A72240">
        <w:rPr>
          <w:rFonts w:hint="eastAsia"/>
          <w:color w:val="auto"/>
          <w:sz w:val="22"/>
          <w:szCs w:val="22"/>
        </w:rPr>
        <w:t>：</w:t>
      </w:r>
      <w:r w:rsidR="00F42514" w:rsidRPr="00A72240">
        <w:rPr>
          <w:rFonts w:hint="eastAsia"/>
          <w:color w:val="auto"/>
          <w:sz w:val="22"/>
          <w:szCs w:val="22"/>
        </w:rPr>
        <w:t>３０</w:t>
      </w:r>
    </w:p>
    <w:p w14:paraId="5D4398B8" w14:textId="4047A3D6" w:rsidR="00707C46" w:rsidRPr="00A72240" w:rsidRDefault="009A4B6C" w:rsidP="009A4B6C">
      <w:pPr>
        <w:pStyle w:val="aa"/>
        <w:suppressAutoHyphens w:val="0"/>
        <w:kinsoku/>
        <w:wordWrap/>
        <w:autoSpaceDE/>
        <w:autoSpaceDN/>
        <w:adjustRightInd/>
        <w:ind w:firstLineChars="100" w:firstLine="222"/>
        <w:jc w:val="both"/>
        <w:rPr>
          <w:rFonts w:ascii="ＭＳ 明朝" w:cs="Times New Roman"/>
          <w:color w:val="auto"/>
          <w:sz w:val="22"/>
          <w:szCs w:val="22"/>
        </w:rPr>
      </w:pPr>
      <w:r>
        <w:rPr>
          <w:rFonts w:hint="eastAsia"/>
          <w:color w:val="auto"/>
          <w:sz w:val="22"/>
          <w:szCs w:val="22"/>
        </w:rPr>
        <w:t>総合討論</w:t>
      </w:r>
      <w:r w:rsidR="00707C46" w:rsidRPr="00A72240">
        <w:rPr>
          <w:rFonts w:hint="eastAsia"/>
          <w:color w:val="auto"/>
          <w:sz w:val="22"/>
          <w:szCs w:val="22"/>
        </w:rPr>
        <w:t xml:space="preserve">　</w:t>
      </w:r>
      <w:r>
        <w:rPr>
          <w:rFonts w:hint="eastAsia"/>
          <w:color w:val="auto"/>
          <w:sz w:val="22"/>
          <w:szCs w:val="22"/>
        </w:rPr>
        <w:t xml:space="preserve">　</w:t>
      </w:r>
      <w:r w:rsidR="00707C46" w:rsidRPr="00A72240">
        <w:rPr>
          <w:rFonts w:hint="eastAsia"/>
          <w:color w:val="auto"/>
          <w:sz w:val="22"/>
          <w:szCs w:val="22"/>
        </w:rPr>
        <w:t>１５：</w:t>
      </w:r>
      <w:r w:rsidR="00F42514" w:rsidRPr="00A72240">
        <w:rPr>
          <w:rFonts w:hint="eastAsia"/>
          <w:color w:val="auto"/>
          <w:sz w:val="22"/>
          <w:szCs w:val="22"/>
        </w:rPr>
        <w:t>３０</w:t>
      </w:r>
      <w:r w:rsidR="00707C46" w:rsidRPr="00A72240">
        <w:rPr>
          <w:rFonts w:hint="eastAsia"/>
          <w:color w:val="auto"/>
          <w:sz w:val="22"/>
          <w:szCs w:val="22"/>
        </w:rPr>
        <w:t>～１</w:t>
      </w:r>
      <w:r>
        <w:rPr>
          <w:rFonts w:hint="eastAsia"/>
          <w:color w:val="auto"/>
          <w:sz w:val="22"/>
          <w:szCs w:val="22"/>
        </w:rPr>
        <w:t>７</w:t>
      </w:r>
      <w:r w:rsidR="00707C46" w:rsidRPr="00A72240">
        <w:rPr>
          <w:rFonts w:hint="eastAsia"/>
          <w:color w:val="auto"/>
          <w:sz w:val="22"/>
          <w:szCs w:val="22"/>
        </w:rPr>
        <w:t>：</w:t>
      </w:r>
      <w:r>
        <w:rPr>
          <w:rFonts w:hint="eastAsia"/>
          <w:color w:val="auto"/>
          <w:sz w:val="22"/>
          <w:szCs w:val="22"/>
        </w:rPr>
        <w:t>０</w:t>
      </w:r>
      <w:r w:rsidR="00F42514" w:rsidRPr="00A72240">
        <w:rPr>
          <w:rFonts w:hint="eastAsia"/>
          <w:color w:val="auto"/>
          <w:sz w:val="22"/>
          <w:szCs w:val="22"/>
        </w:rPr>
        <w:t>０</w:t>
      </w:r>
      <w:r w:rsidR="00707C46" w:rsidRPr="00A72240">
        <w:rPr>
          <w:rFonts w:hint="eastAsia"/>
          <w:color w:val="auto"/>
          <w:sz w:val="22"/>
          <w:szCs w:val="22"/>
        </w:rPr>
        <w:t>（</w:t>
      </w:r>
      <w:r>
        <w:rPr>
          <w:rFonts w:hint="eastAsia"/>
          <w:color w:val="auto"/>
          <w:sz w:val="22"/>
          <w:szCs w:val="22"/>
        </w:rPr>
        <w:t>9</w:t>
      </w:r>
      <w:r w:rsidR="00707C46" w:rsidRPr="00A72240">
        <w:rPr>
          <w:rFonts w:hint="eastAsia"/>
          <w:color w:val="auto"/>
          <w:sz w:val="22"/>
          <w:szCs w:val="22"/>
        </w:rPr>
        <w:t>0</w:t>
      </w:r>
      <w:r w:rsidR="00707C46" w:rsidRPr="00A72240">
        <w:rPr>
          <w:rFonts w:hint="eastAsia"/>
          <w:color w:val="auto"/>
          <w:sz w:val="22"/>
          <w:szCs w:val="22"/>
        </w:rPr>
        <w:t>分）</w:t>
      </w:r>
    </w:p>
    <w:p w14:paraId="114D62B6" w14:textId="14565242" w:rsidR="00EA7350" w:rsidRPr="00A72240" w:rsidRDefault="00BF7DEC" w:rsidP="009E4368">
      <w:pPr>
        <w:pStyle w:val="aa"/>
        <w:suppressAutoHyphens w:val="0"/>
        <w:kinsoku/>
        <w:wordWrap/>
        <w:autoSpaceDE/>
        <w:autoSpaceDN/>
        <w:adjustRightInd/>
        <w:ind w:firstLineChars="100" w:firstLine="222"/>
        <w:jc w:val="both"/>
        <w:rPr>
          <w:color w:val="auto"/>
          <w:sz w:val="22"/>
          <w:szCs w:val="22"/>
        </w:rPr>
      </w:pPr>
      <w:r w:rsidRPr="00A72240">
        <w:rPr>
          <w:rFonts w:hint="eastAsia"/>
          <w:color w:val="auto"/>
          <w:sz w:val="22"/>
          <w:szCs w:val="22"/>
        </w:rPr>
        <w:t>懇親会　　　未定（詳細が決まり次第別途連絡）</w:t>
      </w:r>
    </w:p>
    <w:p w14:paraId="546E688D" w14:textId="77777777" w:rsidR="00BF7DEC" w:rsidRPr="00A72240" w:rsidRDefault="00BF7DEC" w:rsidP="00BF7DEC">
      <w:pPr>
        <w:pStyle w:val="aa"/>
        <w:suppressAutoHyphens w:val="0"/>
        <w:kinsoku/>
        <w:wordWrap/>
        <w:autoSpaceDE/>
        <w:autoSpaceDN/>
        <w:adjustRightInd/>
        <w:ind w:firstLineChars="100" w:firstLine="222"/>
        <w:jc w:val="both"/>
        <w:rPr>
          <w:color w:val="auto"/>
          <w:sz w:val="22"/>
          <w:szCs w:val="22"/>
        </w:rPr>
      </w:pPr>
    </w:p>
    <w:p w14:paraId="60D08D4C" w14:textId="6B99411B" w:rsidR="00EA7350"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３月</w:t>
      </w:r>
      <w:r w:rsidR="00BF5831">
        <w:rPr>
          <w:rFonts w:hint="eastAsia"/>
          <w:color w:val="auto"/>
          <w:sz w:val="22"/>
          <w:szCs w:val="22"/>
        </w:rPr>
        <w:t>６日</w:t>
      </w:r>
      <w:r w:rsidRPr="00A72240">
        <w:rPr>
          <w:rFonts w:hint="eastAsia"/>
          <w:color w:val="auto"/>
          <w:sz w:val="22"/>
          <w:szCs w:val="22"/>
        </w:rPr>
        <w:t>（金）</w:t>
      </w:r>
    </w:p>
    <w:p w14:paraId="3BC98AC1"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受</w:t>
      </w:r>
      <w:r w:rsidRPr="00A72240">
        <w:rPr>
          <w:rFonts w:cs="Times New Roman"/>
          <w:color w:val="auto"/>
          <w:sz w:val="22"/>
          <w:szCs w:val="22"/>
        </w:rPr>
        <w:t xml:space="preserve"> </w:t>
      </w:r>
      <w:r w:rsidRPr="00A72240">
        <w:rPr>
          <w:rFonts w:hint="eastAsia"/>
          <w:color w:val="auto"/>
          <w:sz w:val="22"/>
          <w:szCs w:val="22"/>
        </w:rPr>
        <w:t>付</w:t>
      </w:r>
      <w:r w:rsidRPr="00A72240">
        <w:rPr>
          <w:rFonts w:cs="Times New Roman"/>
          <w:color w:val="auto"/>
          <w:sz w:val="22"/>
          <w:szCs w:val="22"/>
        </w:rPr>
        <w:t xml:space="preserve">        </w:t>
      </w:r>
      <w:r w:rsidR="005F0BE1" w:rsidRPr="00A72240">
        <w:rPr>
          <w:color w:val="auto"/>
          <w:sz w:val="22"/>
          <w:szCs w:val="22"/>
        </w:rPr>
        <w:t xml:space="preserve"> </w:t>
      </w:r>
      <w:r w:rsidR="005F0BE1" w:rsidRPr="00A72240">
        <w:rPr>
          <w:rFonts w:hint="eastAsia"/>
          <w:color w:val="auto"/>
          <w:sz w:val="22"/>
          <w:szCs w:val="22"/>
        </w:rPr>
        <w:t xml:space="preserve">　</w:t>
      </w:r>
      <w:r w:rsidRPr="00A72240">
        <w:rPr>
          <w:rFonts w:hint="eastAsia"/>
          <w:color w:val="auto"/>
          <w:sz w:val="22"/>
          <w:szCs w:val="22"/>
        </w:rPr>
        <w:t xml:space="preserve">９：００～　　　　　</w:t>
      </w:r>
    </w:p>
    <w:p w14:paraId="3DDCE867" w14:textId="0FEB8B5C" w:rsidR="00137D0C"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研究発表会　　　９：</w:t>
      </w:r>
      <w:r w:rsidR="0046336E" w:rsidRPr="00A72240">
        <w:rPr>
          <w:rFonts w:hint="eastAsia"/>
          <w:color w:val="auto"/>
          <w:sz w:val="22"/>
          <w:szCs w:val="22"/>
        </w:rPr>
        <w:t>１０</w:t>
      </w:r>
      <w:r w:rsidRPr="00A72240">
        <w:rPr>
          <w:rFonts w:hint="eastAsia"/>
          <w:color w:val="auto"/>
          <w:sz w:val="22"/>
          <w:szCs w:val="22"/>
        </w:rPr>
        <w:t>～１</w:t>
      </w:r>
      <w:r w:rsidR="0046336E" w:rsidRPr="00A72240">
        <w:rPr>
          <w:rFonts w:hint="eastAsia"/>
          <w:color w:val="auto"/>
          <w:sz w:val="22"/>
          <w:szCs w:val="22"/>
        </w:rPr>
        <w:t>１</w:t>
      </w:r>
      <w:r w:rsidRPr="00A72240">
        <w:rPr>
          <w:rFonts w:hint="eastAsia"/>
          <w:color w:val="auto"/>
          <w:sz w:val="22"/>
          <w:szCs w:val="22"/>
        </w:rPr>
        <w:t>：</w:t>
      </w:r>
      <w:r w:rsidR="0046336E" w:rsidRPr="00A72240">
        <w:rPr>
          <w:rFonts w:hint="eastAsia"/>
          <w:color w:val="auto"/>
          <w:sz w:val="22"/>
          <w:szCs w:val="22"/>
        </w:rPr>
        <w:t>５０</w:t>
      </w:r>
    </w:p>
    <w:p w14:paraId="2B737356" w14:textId="514EA4D3" w:rsidR="00DC0D1B"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閉</w:t>
      </w:r>
      <w:r w:rsidRPr="00A72240">
        <w:rPr>
          <w:rFonts w:cs="Times New Roman"/>
          <w:color w:val="auto"/>
          <w:sz w:val="22"/>
          <w:szCs w:val="22"/>
        </w:rPr>
        <w:t xml:space="preserve"> </w:t>
      </w:r>
      <w:r w:rsidRPr="00A72240">
        <w:rPr>
          <w:rFonts w:hint="eastAsia"/>
          <w:color w:val="auto"/>
          <w:sz w:val="22"/>
          <w:szCs w:val="22"/>
        </w:rPr>
        <w:t xml:space="preserve">会　　　</w:t>
      </w:r>
      <w:r w:rsidR="00DC0D1B" w:rsidRPr="00A72240">
        <w:rPr>
          <w:rFonts w:hint="eastAsia"/>
          <w:color w:val="auto"/>
          <w:sz w:val="22"/>
          <w:szCs w:val="22"/>
        </w:rPr>
        <w:t xml:space="preserve"> </w:t>
      </w:r>
      <w:r w:rsidRPr="00A72240">
        <w:rPr>
          <w:rFonts w:cs="Times New Roman"/>
          <w:color w:val="auto"/>
          <w:sz w:val="22"/>
          <w:szCs w:val="22"/>
        </w:rPr>
        <w:t xml:space="preserve">  </w:t>
      </w:r>
      <w:r w:rsidR="00BF7DEC" w:rsidRPr="00A72240">
        <w:rPr>
          <w:rFonts w:hint="eastAsia"/>
          <w:color w:val="auto"/>
          <w:sz w:val="22"/>
          <w:szCs w:val="22"/>
        </w:rPr>
        <w:t>１</w:t>
      </w:r>
      <w:r w:rsidR="009A4B6C">
        <w:rPr>
          <w:rFonts w:hint="eastAsia"/>
          <w:color w:val="auto"/>
          <w:sz w:val="22"/>
          <w:szCs w:val="22"/>
        </w:rPr>
        <w:t>２</w:t>
      </w:r>
      <w:r w:rsidR="00BF7DEC" w:rsidRPr="00A72240">
        <w:rPr>
          <w:rFonts w:hint="eastAsia"/>
          <w:color w:val="auto"/>
          <w:sz w:val="22"/>
          <w:szCs w:val="22"/>
        </w:rPr>
        <w:t>：００</w:t>
      </w:r>
    </w:p>
    <w:p w14:paraId="071C7002" w14:textId="2FDC5C68" w:rsidR="00137D0C" w:rsidRPr="00A72240" w:rsidRDefault="00137D0C">
      <w:pPr>
        <w:pStyle w:val="aa"/>
        <w:suppressAutoHyphens w:val="0"/>
        <w:kinsoku/>
        <w:wordWrap/>
        <w:autoSpaceDE/>
        <w:autoSpaceDN/>
        <w:adjustRightInd/>
        <w:jc w:val="both"/>
        <w:rPr>
          <w:rFonts w:ascii="ＭＳ 明朝" w:cs="Times New Roman"/>
          <w:color w:val="auto"/>
          <w:sz w:val="22"/>
          <w:szCs w:val="22"/>
        </w:rPr>
      </w:pPr>
    </w:p>
    <w:p w14:paraId="33D1DB52" w14:textId="49583D97" w:rsidR="00ED3C0B" w:rsidRDefault="001C66EC">
      <w:pPr>
        <w:pStyle w:val="aa"/>
        <w:suppressAutoHyphens w:val="0"/>
        <w:kinsoku/>
        <w:wordWrap/>
        <w:autoSpaceDE/>
        <w:autoSpaceDN/>
        <w:adjustRightInd/>
        <w:jc w:val="both"/>
        <w:rPr>
          <w:rFonts w:ascii="ＭＳ 明朝" w:cs="Times New Roman"/>
          <w:color w:val="auto"/>
          <w:sz w:val="22"/>
          <w:szCs w:val="22"/>
        </w:rPr>
      </w:pPr>
      <w:r w:rsidRPr="00A72240">
        <w:rPr>
          <w:rFonts w:ascii="ＭＳ 明朝" w:cs="Times New Roman" w:hint="eastAsia"/>
          <w:color w:val="auto"/>
          <w:sz w:val="22"/>
          <w:szCs w:val="22"/>
        </w:rPr>
        <w:t xml:space="preserve">　理事会は、2月中にオンラインで別途開催。</w:t>
      </w:r>
    </w:p>
    <w:p w14:paraId="56C7657C" w14:textId="13D6F353" w:rsidR="009A4B6C" w:rsidRPr="00A72240" w:rsidRDefault="009A4B6C">
      <w:pPr>
        <w:pStyle w:val="aa"/>
        <w:suppressAutoHyphens w:val="0"/>
        <w:kinsoku/>
        <w:wordWrap/>
        <w:autoSpaceDE/>
        <w:autoSpaceDN/>
        <w:adjustRightInd/>
        <w:jc w:val="both"/>
        <w:rPr>
          <w:rFonts w:ascii="ＭＳ 明朝" w:cs="Times New Roman"/>
          <w:color w:val="auto"/>
          <w:sz w:val="22"/>
          <w:szCs w:val="22"/>
        </w:rPr>
      </w:pPr>
      <w:r>
        <w:rPr>
          <w:rFonts w:ascii="ＭＳ 明朝" w:cs="Times New Roman" w:hint="eastAsia"/>
          <w:color w:val="auto"/>
          <w:sz w:val="22"/>
          <w:szCs w:val="22"/>
        </w:rPr>
        <w:t xml:space="preserve">　総会は、『農業普及研究』</w:t>
      </w:r>
      <w:r w:rsidR="00BF5831">
        <w:rPr>
          <w:rFonts w:ascii="ＭＳ 明朝" w:cs="Times New Roman" w:hint="eastAsia"/>
          <w:color w:val="auto"/>
          <w:sz w:val="22"/>
          <w:szCs w:val="22"/>
        </w:rPr>
        <w:t>６２号</w:t>
      </w:r>
      <w:r>
        <w:rPr>
          <w:rFonts w:ascii="ＭＳ 明朝" w:cs="Times New Roman" w:hint="eastAsia"/>
          <w:color w:val="auto"/>
          <w:sz w:val="22"/>
          <w:szCs w:val="22"/>
        </w:rPr>
        <w:t>報告で代替。</w:t>
      </w:r>
    </w:p>
    <w:p w14:paraId="6EE23707" w14:textId="77777777" w:rsidR="00ED3C0B" w:rsidRPr="00A72240" w:rsidRDefault="00ED3C0B">
      <w:pPr>
        <w:pStyle w:val="aa"/>
        <w:suppressAutoHyphens w:val="0"/>
        <w:kinsoku/>
        <w:wordWrap/>
        <w:autoSpaceDE/>
        <w:autoSpaceDN/>
        <w:adjustRightInd/>
        <w:jc w:val="both"/>
        <w:rPr>
          <w:rFonts w:ascii="ＭＳ 明朝" w:cs="Times New Roman"/>
          <w:color w:val="auto"/>
          <w:sz w:val="22"/>
          <w:szCs w:val="22"/>
        </w:rPr>
      </w:pPr>
    </w:p>
    <w:p w14:paraId="6901A4F6" w14:textId="32601E67" w:rsidR="00137D0C" w:rsidRPr="009E4368" w:rsidRDefault="005C1C85">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Ⅳ</w:t>
      </w:r>
      <w:r w:rsidR="00137D0C" w:rsidRPr="009E4368">
        <w:rPr>
          <w:rFonts w:asciiTheme="majorEastAsia" w:eastAsiaTheme="majorEastAsia" w:hAnsiTheme="majorEastAsia" w:cs="ＤＦ特太ゴシック体" w:hint="eastAsia"/>
          <w:color w:val="auto"/>
          <w:sz w:val="22"/>
          <w:szCs w:val="22"/>
        </w:rPr>
        <w:t xml:space="preserve">　参加費</w:t>
      </w:r>
      <w:r w:rsidR="00137D0C" w:rsidRPr="009E4368">
        <w:rPr>
          <w:rFonts w:asciiTheme="majorEastAsia" w:eastAsiaTheme="majorEastAsia" w:hAnsiTheme="majorEastAsia" w:cs="Times New Roman"/>
          <w:color w:val="auto"/>
          <w:sz w:val="22"/>
          <w:szCs w:val="22"/>
        </w:rPr>
        <w:t xml:space="preserve">           </w:t>
      </w:r>
    </w:p>
    <w:p w14:paraId="6A4DF4C3" w14:textId="77777777" w:rsidR="0019138E"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（１）資料代</w:t>
      </w:r>
      <w:r w:rsidRPr="00A72240">
        <w:rPr>
          <w:rFonts w:cs="Times New Roman"/>
          <w:color w:val="auto"/>
          <w:sz w:val="22"/>
          <w:szCs w:val="22"/>
        </w:rPr>
        <w:t xml:space="preserve">          </w:t>
      </w:r>
      <w:r w:rsidRPr="00A72240">
        <w:rPr>
          <w:rFonts w:hint="eastAsia"/>
          <w:color w:val="auto"/>
          <w:sz w:val="22"/>
          <w:szCs w:val="22"/>
        </w:rPr>
        <w:t xml:space="preserve">会員　</w:t>
      </w:r>
      <w:bookmarkStart w:id="1" w:name="_Hlk118894396"/>
      <w:r w:rsidRPr="00A72240">
        <w:rPr>
          <w:rFonts w:hint="eastAsia"/>
          <w:color w:val="auto"/>
          <w:sz w:val="22"/>
          <w:szCs w:val="22"/>
        </w:rPr>
        <w:t>２，０００円</w:t>
      </w:r>
      <w:bookmarkEnd w:id="1"/>
      <w:r w:rsidRPr="00A72240">
        <w:rPr>
          <w:rFonts w:hint="eastAsia"/>
          <w:color w:val="auto"/>
          <w:sz w:val="22"/>
          <w:szCs w:val="22"/>
        </w:rPr>
        <w:t xml:space="preserve">　　</w:t>
      </w:r>
    </w:p>
    <w:p w14:paraId="7F225FF5" w14:textId="6EA591A4" w:rsidR="00137D0C" w:rsidRPr="00A72240" w:rsidRDefault="00137D0C" w:rsidP="0019138E">
      <w:pPr>
        <w:pStyle w:val="aa"/>
        <w:suppressAutoHyphens w:val="0"/>
        <w:kinsoku/>
        <w:wordWrap/>
        <w:autoSpaceDE/>
        <w:autoSpaceDN/>
        <w:adjustRightInd/>
        <w:ind w:firstLineChars="1000" w:firstLine="2220"/>
        <w:jc w:val="both"/>
        <w:rPr>
          <w:rFonts w:ascii="ＭＳ 明朝" w:cs="Times New Roman"/>
          <w:color w:val="auto"/>
          <w:sz w:val="22"/>
          <w:szCs w:val="22"/>
        </w:rPr>
      </w:pPr>
      <w:r w:rsidRPr="00A72240">
        <w:rPr>
          <w:rFonts w:hint="eastAsia"/>
          <w:color w:val="auto"/>
          <w:sz w:val="22"/>
          <w:szCs w:val="22"/>
        </w:rPr>
        <w:t>非会員　３，０００円</w:t>
      </w:r>
      <w:r w:rsidR="00122857" w:rsidRPr="00A72240">
        <w:rPr>
          <w:rFonts w:hint="eastAsia"/>
          <w:color w:val="auto"/>
          <w:sz w:val="22"/>
          <w:szCs w:val="22"/>
        </w:rPr>
        <w:t>（会場参加）</w:t>
      </w:r>
    </w:p>
    <w:p w14:paraId="5A1832FC" w14:textId="077376FD" w:rsidR="0019138E" w:rsidRPr="00A72240" w:rsidRDefault="00122857">
      <w:pPr>
        <w:pStyle w:val="aa"/>
        <w:suppressAutoHyphens w:val="0"/>
        <w:kinsoku/>
        <w:wordWrap/>
        <w:autoSpaceDE/>
        <w:autoSpaceDN/>
        <w:adjustRightInd/>
        <w:jc w:val="both"/>
        <w:rPr>
          <w:color w:val="auto"/>
          <w:sz w:val="22"/>
          <w:szCs w:val="22"/>
        </w:rPr>
      </w:pPr>
      <w:r w:rsidRPr="00A72240">
        <w:rPr>
          <w:rFonts w:ascii="ＭＳ 明朝" w:cs="Times New Roman" w:hint="eastAsia"/>
          <w:color w:val="auto"/>
          <w:sz w:val="22"/>
          <w:szCs w:val="22"/>
        </w:rPr>
        <w:t xml:space="preserve">　　　　　　　　　　　　　　</w:t>
      </w:r>
      <w:r w:rsidRPr="00A72240">
        <w:rPr>
          <w:rFonts w:hint="eastAsia"/>
          <w:color w:val="auto"/>
          <w:sz w:val="22"/>
          <w:szCs w:val="22"/>
        </w:rPr>
        <w:t>２，０００円（オンライン参加）</w:t>
      </w:r>
    </w:p>
    <w:p w14:paraId="0195613A" w14:textId="26CEB6FD" w:rsidR="00122857" w:rsidRPr="00A72240" w:rsidRDefault="00F42514">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 xml:space="preserve">　　　　　　　　　　</w:t>
      </w:r>
    </w:p>
    <w:p w14:paraId="71034E46" w14:textId="57BD3196" w:rsidR="00137D0C" w:rsidRPr="009E4368" w:rsidRDefault="005C1C85">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Ⅴ</w:t>
      </w:r>
      <w:r w:rsidR="00137D0C" w:rsidRPr="009E4368">
        <w:rPr>
          <w:rFonts w:asciiTheme="majorEastAsia" w:eastAsiaTheme="majorEastAsia" w:hAnsiTheme="majorEastAsia" w:cs="ＤＦ特太ゴシック体" w:hint="eastAsia"/>
          <w:color w:val="auto"/>
          <w:sz w:val="22"/>
          <w:szCs w:val="22"/>
        </w:rPr>
        <w:t xml:space="preserve">　大会参加・研究発表の申込み</w:t>
      </w:r>
    </w:p>
    <w:p w14:paraId="26DEC3AD" w14:textId="77777777" w:rsidR="00DC0D1B" w:rsidRPr="00A72240" w:rsidRDefault="00137D0C">
      <w:pPr>
        <w:pStyle w:val="aa"/>
        <w:suppressAutoHyphens w:val="0"/>
        <w:kinsoku/>
        <w:wordWrap/>
        <w:autoSpaceDE/>
        <w:autoSpaceDN/>
        <w:adjustRightInd/>
        <w:jc w:val="both"/>
        <w:rPr>
          <w:color w:val="auto"/>
          <w:sz w:val="22"/>
          <w:szCs w:val="22"/>
        </w:rPr>
      </w:pPr>
      <w:r w:rsidRPr="00A72240">
        <w:rPr>
          <w:rFonts w:hint="eastAsia"/>
          <w:color w:val="auto"/>
          <w:sz w:val="22"/>
          <w:szCs w:val="22"/>
        </w:rPr>
        <w:t>（１）締め切り日</w:t>
      </w:r>
    </w:p>
    <w:p w14:paraId="4B057B38" w14:textId="3D06C0BE" w:rsidR="00DC0D1B" w:rsidRPr="00A72240" w:rsidRDefault="00137D0C" w:rsidP="00AA5308">
      <w:pPr>
        <w:pStyle w:val="aa"/>
        <w:suppressAutoHyphens w:val="0"/>
        <w:kinsoku/>
        <w:wordWrap/>
        <w:autoSpaceDE/>
        <w:autoSpaceDN/>
        <w:adjustRightInd/>
        <w:ind w:firstLineChars="100" w:firstLine="222"/>
        <w:jc w:val="both"/>
        <w:rPr>
          <w:rFonts w:ascii="ＭＳ 明朝" w:cs="Times New Roman"/>
          <w:color w:val="auto"/>
          <w:sz w:val="22"/>
          <w:szCs w:val="22"/>
        </w:rPr>
      </w:pPr>
      <w:r w:rsidRPr="00A72240">
        <w:rPr>
          <w:rFonts w:hint="eastAsia"/>
          <w:color w:val="auto"/>
          <w:sz w:val="22"/>
          <w:szCs w:val="22"/>
        </w:rPr>
        <w:t xml:space="preserve">①大会参加申込み　　　</w:t>
      </w:r>
      <w:r w:rsidR="0086615B" w:rsidRPr="00A72240">
        <w:rPr>
          <w:rFonts w:hint="eastAsia"/>
          <w:color w:val="auto"/>
          <w:sz w:val="22"/>
          <w:szCs w:val="22"/>
        </w:rPr>
        <w:t>令和</w:t>
      </w:r>
      <w:r w:rsidR="00BF5831">
        <w:rPr>
          <w:rFonts w:hint="eastAsia"/>
          <w:color w:val="auto"/>
          <w:sz w:val="22"/>
          <w:szCs w:val="22"/>
        </w:rPr>
        <w:t>８年</w:t>
      </w:r>
      <w:r w:rsidR="00DC0D1B" w:rsidRPr="00A72240">
        <w:rPr>
          <w:rFonts w:hint="eastAsia"/>
          <w:color w:val="auto"/>
          <w:sz w:val="22"/>
          <w:szCs w:val="22"/>
        </w:rPr>
        <w:t>２</w:t>
      </w:r>
      <w:r w:rsidRPr="00A72240">
        <w:rPr>
          <w:rFonts w:hint="eastAsia"/>
          <w:color w:val="auto"/>
          <w:sz w:val="22"/>
          <w:szCs w:val="22"/>
        </w:rPr>
        <w:t>月</w:t>
      </w:r>
      <w:r w:rsidR="00BF5831">
        <w:rPr>
          <w:rFonts w:hint="eastAsia"/>
          <w:color w:val="auto"/>
          <w:sz w:val="22"/>
          <w:szCs w:val="22"/>
        </w:rPr>
        <w:t>２０日</w:t>
      </w:r>
      <w:r w:rsidRPr="00A72240">
        <w:rPr>
          <w:rFonts w:hint="eastAsia"/>
          <w:color w:val="auto"/>
          <w:sz w:val="22"/>
          <w:szCs w:val="22"/>
        </w:rPr>
        <w:t>（</w:t>
      </w:r>
      <w:r w:rsidR="00BF5831">
        <w:rPr>
          <w:rFonts w:hint="eastAsia"/>
          <w:color w:val="auto"/>
          <w:sz w:val="22"/>
          <w:szCs w:val="22"/>
        </w:rPr>
        <w:t>金</w:t>
      </w:r>
      <w:r w:rsidRPr="00A72240">
        <w:rPr>
          <w:rFonts w:hint="eastAsia"/>
          <w:color w:val="auto"/>
          <w:sz w:val="22"/>
          <w:szCs w:val="22"/>
        </w:rPr>
        <w:t>）</w:t>
      </w:r>
    </w:p>
    <w:p w14:paraId="2C54F61A" w14:textId="30AC40A1" w:rsidR="00137D0C" w:rsidRPr="00A72240" w:rsidRDefault="00137D0C" w:rsidP="00AA5308">
      <w:pPr>
        <w:pStyle w:val="aa"/>
        <w:suppressAutoHyphens w:val="0"/>
        <w:kinsoku/>
        <w:wordWrap/>
        <w:autoSpaceDE/>
        <w:autoSpaceDN/>
        <w:adjustRightInd/>
        <w:ind w:firstLineChars="100" w:firstLine="222"/>
        <w:jc w:val="both"/>
        <w:rPr>
          <w:rFonts w:ascii="ＭＳ 明朝" w:cs="Times New Roman"/>
          <w:color w:val="auto"/>
          <w:sz w:val="22"/>
          <w:szCs w:val="22"/>
        </w:rPr>
      </w:pPr>
      <w:r w:rsidRPr="00A72240">
        <w:rPr>
          <w:rFonts w:hint="eastAsia"/>
          <w:color w:val="auto"/>
          <w:sz w:val="22"/>
          <w:szCs w:val="22"/>
        </w:rPr>
        <w:lastRenderedPageBreak/>
        <w:t>②研究発表申込み</w:t>
      </w:r>
      <w:r w:rsidRPr="00A72240">
        <w:rPr>
          <w:rFonts w:cs="Times New Roman"/>
          <w:color w:val="auto"/>
          <w:sz w:val="22"/>
          <w:szCs w:val="22"/>
        </w:rPr>
        <w:t xml:space="preserve">    </w:t>
      </w:r>
      <w:r w:rsidR="001778B1" w:rsidRPr="00A72240">
        <w:rPr>
          <w:rFonts w:cs="Times New Roman" w:hint="eastAsia"/>
          <w:color w:val="auto"/>
          <w:sz w:val="22"/>
          <w:szCs w:val="22"/>
        </w:rPr>
        <w:t xml:space="preserve">  </w:t>
      </w:r>
      <w:r w:rsidR="001778B1" w:rsidRPr="00A72240">
        <w:rPr>
          <w:rFonts w:hint="eastAsia"/>
          <w:color w:val="auto"/>
          <w:sz w:val="22"/>
          <w:szCs w:val="22"/>
        </w:rPr>
        <w:t>令和</w:t>
      </w:r>
      <w:r w:rsidR="00BF5831">
        <w:rPr>
          <w:rFonts w:hint="eastAsia"/>
          <w:color w:val="auto"/>
          <w:sz w:val="22"/>
          <w:szCs w:val="22"/>
        </w:rPr>
        <w:t>８年</w:t>
      </w:r>
      <w:r w:rsidR="008D6750" w:rsidRPr="00A72240">
        <w:rPr>
          <w:rFonts w:hint="eastAsia"/>
          <w:color w:val="auto"/>
          <w:sz w:val="22"/>
          <w:szCs w:val="22"/>
        </w:rPr>
        <w:t>１</w:t>
      </w:r>
      <w:r w:rsidRPr="00A72240">
        <w:rPr>
          <w:rFonts w:hint="eastAsia"/>
          <w:color w:val="auto"/>
          <w:sz w:val="22"/>
          <w:szCs w:val="22"/>
        </w:rPr>
        <w:t>月</w:t>
      </w:r>
      <w:r w:rsidR="00BF5831">
        <w:rPr>
          <w:rFonts w:hint="eastAsia"/>
          <w:color w:val="auto"/>
          <w:sz w:val="22"/>
          <w:szCs w:val="22"/>
        </w:rPr>
        <w:t>２１日</w:t>
      </w:r>
      <w:r w:rsidRPr="00A72240">
        <w:rPr>
          <w:rFonts w:hint="eastAsia"/>
          <w:color w:val="auto"/>
          <w:sz w:val="22"/>
          <w:szCs w:val="22"/>
        </w:rPr>
        <w:t>（</w:t>
      </w:r>
      <w:r w:rsidR="00BF5831">
        <w:rPr>
          <w:rFonts w:hint="eastAsia"/>
          <w:color w:val="auto"/>
          <w:sz w:val="22"/>
          <w:szCs w:val="22"/>
        </w:rPr>
        <w:t>水</w:t>
      </w:r>
      <w:r w:rsidRPr="00A72240">
        <w:rPr>
          <w:rFonts w:hint="eastAsia"/>
          <w:color w:val="auto"/>
          <w:sz w:val="22"/>
          <w:szCs w:val="22"/>
        </w:rPr>
        <w:t>）</w:t>
      </w:r>
    </w:p>
    <w:p w14:paraId="5272065B" w14:textId="631FF1A0" w:rsidR="00DC0D1B" w:rsidRPr="00A72240" w:rsidRDefault="00137D0C" w:rsidP="00AA5308">
      <w:pPr>
        <w:pStyle w:val="aa"/>
        <w:suppressAutoHyphens w:val="0"/>
        <w:kinsoku/>
        <w:wordWrap/>
        <w:autoSpaceDE/>
        <w:autoSpaceDN/>
        <w:adjustRightInd/>
        <w:ind w:firstLineChars="100" w:firstLine="222"/>
        <w:jc w:val="both"/>
        <w:rPr>
          <w:rFonts w:ascii="ＭＳ 明朝" w:cs="Times New Roman"/>
          <w:color w:val="auto"/>
          <w:sz w:val="22"/>
          <w:szCs w:val="22"/>
        </w:rPr>
      </w:pPr>
      <w:r w:rsidRPr="00A72240">
        <w:rPr>
          <w:rFonts w:hint="eastAsia"/>
          <w:color w:val="auto"/>
          <w:sz w:val="22"/>
          <w:szCs w:val="22"/>
        </w:rPr>
        <w:t>③研究発表原稿提出</w:t>
      </w:r>
      <w:r w:rsidRPr="00A72240">
        <w:rPr>
          <w:rFonts w:cs="Times New Roman"/>
          <w:color w:val="auto"/>
          <w:sz w:val="22"/>
          <w:szCs w:val="22"/>
        </w:rPr>
        <w:t xml:space="preserve">  </w:t>
      </w:r>
      <w:r w:rsidR="001778B1" w:rsidRPr="00A72240">
        <w:rPr>
          <w:rFonts w:cs="Times New Roman"/>
          <w:color w:val="auto"/>
          <w:sz w:val="22"/>
          <w:szCs w:val="22"/>
        </w:rPr>
        <w:t xml:space="preserve">  </w:t>
      </w:r>
      <w:r w:rsidR="001778B1" w:rsidRPr="00A72240">
        <w:rPr>
          <w:rFonts w:hint="eastAsia"/>
          <w:color w:val="auto"/>
          <w:sz w:val="22"/>
          <w:szCs w:val="22"/>
        </w:rPr>
        <w:t>令和</w:t>
      </w:r>
      <w:r w:rsidR="00BF5831">
        <w:rPr>
          <w:rFonts w:hint="eastAsia"/>
          <w:color w:val="auto"/>
          <w:sz w:val="22"/>
          <w:szCs w:val="22"/>
        </w:rPr>
        <w:t>８年</w:t>
      </w:r>
      <w:r w:rsidRPr="00A72240">
        <w:rPr>
          <w:rFonts w:hint="eastAsia"/>
          <w:color w:val="auto"/>
          <w:sz w:val="22"/>
          <w:szCs w:val="22"/>
        </w:rPr>
        <w:t>２月</w:t>
      </w:r>
      <w:r w:rsidR="00BF5831">
        <w:rPr>
          <w:rFonts w:hint="eastAsia"/>
          <w:color w:val="auto"/>
          <w:sz w:val="22"/>
          <w:szCs w:val="22"/>
        </w:rPr>
        <w:t xml:space="preserve">　２日</w:t>
      </w:r>
      <w:r w:rsidRPr="00A72240">
        <w:rPr>
          <w:rFonts w:hint="eastAsia"/>
          <w:color w:val="auto"/>
          <w:sz w:val="22"/>
          <w:szCs w:val="22"/>
        </w:rPr>
        <w:t>（</w:t>
      </w:r>
      <w:r w:rsidR="00374097">
        <w:rPr>
          <w:rFonts w:hint="eastAsia"/>
          <w:color w:val="auto"/>
          <w:sz w:val="22"/>
          <w:szCs w:val="22"/>
        </w:rPr>
        <w:t>月</w:t>
      </w:r>
      <w:r w:rsidRPr="00A72240">
        <w:rPr>
          <w:rFonts w:hint="eastAsia"/>
          <w:color w:val="auto"/>
          <w:sz w:val="22"/>
          <w:szCs w:val="22"/>
        </w:rPr>
        <w:t>）</w:t>
      </w:r>
    </w:p>
    <w:p w14:paraId="373BF80E"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cs="Times New Roman"/>
          <w:color w:val="auto"/>
          <w:sz w:val="22"/>
          <w:szCs w:val="22"/>
        </w:rPr>
        <w:t xml:space="preserve">                        </w:t>
      </w:r>
    </w:p>
    <w:p w14:paraId="12A80742"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（２）</w:t>
      </w:r>
      <w:r w:rsidR="00BE4D29" w:rsidRPr="00A72240">
        <w:rPr>
          <w:rFonts w:hint="eastAsia"/>
          <w:color w:val="auto"/>
          <w:sz w:val="22"/>
          <w:szCs w:val="22"/>
        </w:rPr>
        <w:t>参加</w:t>
      </w:r>
      <w:r w:rsidRPr="00A72240">
        <w:rPr>
          <w:rFonts w:hint="eastAsia"/>
          <w:color w:val="auto"/>
          <w:sz w:val="22"/>
          <w:szCs w:val="22"/>
        </w:rPr>
        <w:t>申込み方法</w:t>
      </w:r>
    </w:p>
    <w:p w14:paraId="532B1E1B" w14:textId="0E7FB459"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hint="eastAsia"/>
          <w:color w:val="auto"/>
          <w:sz w:val="22"/>
          <w:szCs w:val="22"/>
        </w:rPr>
        <w:t xml:space="preserve">　　　</w:t>
      </w:r>
      <w:r w:rsidR="000C1160" w:rsidRPr="00A72240">
        <w:rPr>
          <w:rFonts w:hint="eastAsia"/>
          <w:color w:val="auto"/>
          <w:sz w:val="22"/>
          <w:szCs w:val="22"/>
        </w:rPr>
        <w:t>『農業普及研究』</w:t>
      </w:r>
      <w:r w:rsidR="00EA5900" w:rsidRPr="00A72240">
        <w:rPr>
          <w:rFonts w:hint="eastAsia"/>
          <w:color w:val="auto"/>
          <w:sz w:val="22"/>
          <w:szCs w:val="22"/>
        </w:rPr>
        <w:t>第</w:t>
      </w:r>
      <w:r w:rsidR="00F04629">
        <w:rPr>
          <w:rFonts w:hint="eastAsia"/>
          <w:color w:val="auto"/>
          <w:sz w:val="22"/>
          <w:szCs w:val="22"/>
        </w:rPr>
        <w:t>６１号</w:t>
      </w:r>
      <w:r w:rsidR="000C1160" w:rsidRPr="00A72240">
        <w:rPr>
          <w:rFonts w:hint="eastAsia"/>
          <w:color w:val="auto"/>
          <w:sz w:val="22"/>
          <w:szCs w:val="22"/>
        </w:rPr>
        <w:t>折り込み</w:t>
      </w:r>
      <w:r w:rsidRPr="00A72240">
        <w:rPr>
          <w:rFonts w:hint="eastAsia"/>
          <w:color w:val="auto"/>
          <w:sz w:val="22"/>
          <w:szCs w:val="22"/>
        </w:rPr>
        <w:t>申込み用紙使用（</w:t>
      </w:r>
      <w:r w:rsidRPr="00A72240">
        <w:rPr>
          <w:rFonts w:cs="Times New Roman"/>
          <w:color w:val="auto"/>
          <w:sz w:val="22"/>
          <w:szCs w:val="22"/>
        </w:rPr>
        <w:t>FAX</w:t>
      </w:r>
      <w:r w:rsidRPr="00A72240">
        <w:rPr>
          <w:rFonts w:hint="eastAsia"/>
          <w:color w:val="auto"/>
          <w:sz w:val="22"/>
          <w:szCs w:val="22"/>
        </w:rPr>
        <w:t>）</w:t>
      </w:r>
    </w:p>
    <w:p w14:paraId="382ED550" w14:textId="36FBAE86" w:rsidR="00137D0C" w:rsidRPr="00A72240" w:rsidRDefault="00137D0C">
      <w:pPr>
        <w:pStyle w:val="aa"/>
        <w:suppressAutoHyphens w:val="0"/>
        <w:kinsoku/>
        <w:wordWrap/>
        <w:autoSpaceDE/>
        <w:autoSpaceDN/>
        <w:adjustRightInd/>
        <w:jc w:val="both"/>
        <w:rPr>
          <w:rFonts w:ascii="ＭＳ 明朝" w:cs="Times New Roman"/>
          <w:color w:val="auto"/>
          <w:sz w:val="22"/>
          <w:szCs w:val="22"/>
        </w:rPr>
      </w:pPr>
      <w:r w:rsidRPr="00A72240">
        <w:rPr>
          <w:rFonts w:cs="Times New Roman"/>
          <w:color w:val="auto"/>
          <w:sz w:val="22"/>
          <w:szCs w:val="22"/>
        </w:rPr>
        <w:t xml:space="preserve">      </w:t>
      </w:r>
      <w:r w:rsidR="001F1E78" w:rsidRPr="00A72240">
        <w:rPr>
          <w:rFonts w:cs="Times New Roman" w:hint="eastAsia"/>
          <w:color w:val="auto"/>
          <w:sz w:val="22"/>
          <w:szCs w:val="22"/>
        </w:rPr>
        <w:t>また</w:t>
      </w:r>
      <w:r w:rsidRPr="00A72240">
        <w:rPr>
          <w:rFonts w:hint="eastAsia"/>
          <w:color w:val="auto"/>
          <w:sz w:val="22"/>
          <w:szCs w:val="22"/>
        </w:rPr>
        <w:t>は電子メール（</w:t>
      </w:r>
      <w:r w:rsidRPr="00A72240">
        <w:rPr>
          <w:rFonts w:cs="Times New Roman"/>
          <w:color w:val="auto"/>
          <w:sz w:val="22"/>
          <w:szCs w:val="22"/>
        </w:rPr>
        <w:t>fukyugakkai@jadea.jp</w:t>
      </w:r>
      <w:r w:rsidRPr="00A72240">
        <w:rPr>
          <w:rFonts w:ascii="ＭＳ 明朝" w:hAnsi="ＭＳ 明朝"/>
          <w:color w:val="auto"/>
          <w:sz w:val="22"/>
          <w:szCs w:val="22"/>
        </w:rPr>
        <w:t>)</w:t>
      </w:r>
    </w:p>
    <w:p w14:paraId="77BA404A" w14:textId="77777777" w:rsidR="00137D0C" w:rsidRPr="00A72240" w:rsidRDefault="00137D0C">
      <w:pPr>
        <w:pStyle w:val="aa"/>
        <w:suppressAutoHyphens w:val="0"/>
        <w:kinsoku/>
        <w:wordWrap/>
        <w:autoSpaceDE/>
        <w:autoSpaceDN/>
        <w:adjustRightInd/>
        <w:jc w:val="both"/>
        <w:rPr>
          <w:rFonts w:ascii="ＭＳ 明朝" w:cs="Times New Roman"/>
          <w:color w:val="auto"/>
          <w:sz w:val="22"/>
          <w:szCs w:val="22"/>
        </w:rPr>
      </w:pPr>
    </w:p>
    <w:p w14:paraId="3F415C1B" w14:textId="6AC5CA17" w:rsidR="00137D0C" w:rsidRPr="009E4368" w:rsidRDefault="005C1C85">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Ⅵ</w:t>
      </w:r>
      <w:r w:rsidR="00137D0C" w:rsidRPr="009E4368">
        <w:rPr>
          <w:rFonts w:asciiTheme="majorEastAsia" w:eastAsiaTheme="majorEastAsia" w:hAnsiTheme="majorEastAsia" w:cs="ＤＦ特太ゴシック体" w:hint="eastAsia"/>
          <w:color w:val="auto"/>
          <w:sz w:val="22"/>
          <w:szCs w:val="22"/>
        </w:rPr>
        <w:t xml:space="preserve">　シンポジウム（３月</w:t>
      </w:r>
      <w:r w:rsidR="00BF5831" w:rsidRPr="009E4368">
        <w:rPr>
          <w:rFonts w:asciiTheme="majorEastAsia" w:eastAsiaTheme="majorEastAsia" w:hAnsiTheme="majorEastAsia" w:cs="ＤＦ特太ゴシック体" w:hint="eastAsia"/>
          <w:color w:val="auto"/>
          <w:sz w:val="22"/>
          <w:szCs w:val="22"/>
        </w:rPr>
        <w:t>５日</w:t>
      </w:r>
      <w:r w:rsidR="00137D0C" w:rsidRPr="009E4368">
        <w:rPr>
          <w:rFonts w:asciiTheme="majorEastAsia" w:eastAsiaTheme="majorEastAsia" w:hAnsiTheme="majorEastAsia" w:cs="ＤＦ特太ゴシック体" w:hint="eastAsia"/>
          <w:color w:val="auto"/>
          <w:sz w:val="22"/>
          <w:szCs w:val="22"/>
        </w:rPr>
        <w:t>）</w:t>
      </w:r>
    </w:p>
    <w:p w14:paraId="7968DAFB" w14:textId="77777777" w:rsidR="009E4368" w:rsidRDefault="00137D0C" w:rsidP="009E4368">
      <w:pPr>
        <w:pStyle w:val="aa"/>
        <w:suppressAutoHyphens w:val="0"/>
        <w:kinsoku/>
        <w:wordWrap/>
        <w:autoSpaceDE/>
        <w:autoSpaceDN/>
        <w:adjustRightInd/>
        <w:jc w:val="both"/>
        <w:rPr>
          <w:rFonts w:asciiTheme="majorEastAsia" w:eastAsiaTheme="majorEastAsia" w:hAnsiTheme="majorEastAsia" w:cs="ＤＦ特太ゴシック体"/>
          <w:color w:val="auto"/>
          <w:sz w:val="22"/>
          <w:szCs w:val="22"/>
        </w:rPr>
      </w:pPr>
      <w:r w:rsidRPr="009E4368">
        <w:rPr>
          <w:rFonts w:asciiTheme="majorEastAsia" w:eastAsiaTheme="majorEastAsia" w:hAnsiTheme="majorEastAsia" w:cs="ＤＦ特太ゴシック体"/>
          <w:color w:val="auto"/>
          <w:sz w:val="22"/>
          <w:szCs w:val="22"/>
        </w:rPr>
        <w:t xml:space="preserve">1 </w:t>
      </w:r>
      <w:r w:rsidRPr="009E4368">
        <w:rPr>
          <w:rFonts w:asciiTheme="majorEastAsia" w:eastAsiaTheme="majorEastAsia" w:hAnsiTheme="majorEastAsia" w:cs="ＤＦ特太ゴシック体" w:hint="eastAsia"/>
          <w:color w:val="auto"/>
          <w:sz w:val="22"/>
          <w:szCs w:val="22"/>
        </w:rPr>
        <w:t>テーマ</w:t>
      </w:r>
      <w:r w:rsidR="007922E4" w:rsidRPr="009E4368">
        <w:rPr>
          <w:rFonts w:asciiTheme="minorEastAsia" w:eastAsiaTheme="minorEastAsia" w:hAnsiTheme="minorEastAsia" w:cs="ＤＦ特太ゴシック体" w:hint="eastAsia"/>
          <w:color w:val="auto"/>
          <w:sz w:val="22"/>
          <w:szCs w:val="22"/>
        </w:rPr>
        <w:t xml:space="preserve">　</w:t>
      </w:r>
      <w:r w:rsidR="00E1743D" w:rsidRPr="009E4368">
        <w:rPr>
          <w:rFonts w:asciiTheme="minorEastAsia" w:eastAsiaTheme="minorEastAsia" w:hAnsiTheme="minorEastAsia" w:cs="ＤＦ特太ゴシック体" w:hint="eastAsia"/>
          <w:color w:val="auto"/>
          <w:sz w:val="22"/>
          <w:szCs w:val="22"/>
        </w:rPr>
        <w:t>こ</w:t>
      </w:r>
      <w:r w:rsidR="00E1743D" w:rsidRPr="009E4368">
        <w:rPr>
          <w:rFonts w:asciiTheme="majorEastAsia" w:eastAsiaTheme="majorEastAsia" w:hAnsiTheme="majorEastAsia" w:cs="ＤＦ特太ゴシック体" w:hint="eastAsia"/>
          <w:color w:val="auto"/>
          <w:sz w:val="22"/>
          <w:szCs w:val="22"/>
        </w:rPr>
        <w:t>れからの</w:t>
      </w:r>
      <w:r w:rsidR="00BF5831" w:rsidRPr="009E4368">
        <w:rPr>
          <w:rFonts w:asciiTheme="majorEastAsia" w:eastAsiaTheme="majorEastAsia" w:hAnsiTheme="majorEastAsia" w:cs="ＤＦ特太ゴシック体" w:hint="eastAsia"/>
          <w:color w:val="auto"/>
          <w:sz w:val="22"/>
          <w:szCs w:val="22"/>
        </w:rPr>
        <w:t>農業普及を</w:t>
      </w:r>
      <w:r w:rsidR="00E1743D" w:rsidRPr="009E4368">
        <w:rPr>
          <w:rFonts w:asciiTheme="majorEastAsia" w:eastAsiaTheme="majorEastAsia" w:hAnsiTheme="majorEastAsia" w:cs="ＤＦ特太ゴシック体" w:hint="eastAsia"/>
          <w:color w:val="auto"/>
          <w:sz w:val="22"/>
          <w:szCs w:val="22"/>
        </w:rPr>
        <w:t>展望す</w:t>
      </w:r>
      <w:r w:rsidR="00BF5831" w:rsidRPr="009E4368">
        <w:rPr>
          <w:rFonts w:asciiTheme="majorEastAsia" w:eastAsiaTheme="majorEastAsia" w:hAnsiTheme="majorEastAsia" w:cs="ＤＦ特太ゴシック体" w:hint="eastAsia"/>
          <w:color w:val="auto"/>
          <w:sz w:val="22"/>
          <w:szCs w:val="22"/>
        </w:rPr>
        <w:t>る</w:t>
      </w:r>
    </w:p>
    <w:p w14:paraId="3949D7BB" w14:textId="443D295E" w:rsidR="0036183D" w:rsidRPr="009E4368" w:rsidRDefault="00910FCF" w:rsidP="009E4368">
      <w:pPr>
        <w:pStyle w:val="aa"/>
        <w:suppressAutoHyphens w:val="0"/>
        <w:kinsoku/>
        <w:wordWrap/>
        <w:autoSpaceDE/>
        <w:autoSpaceDN/>
        <w:adjustRightInd/>
        <w:jc w:val="both"/>
        <w:rPr>
          <w:rFonts w:asciiTheme="minorEastAsia" w:eastAsiaTheme="minorEastAsia" w:hAnsiTheme="minorEastAsia" w:cs="Times New Roman"/>
          <w:color w:val="auto"/>
          <w:sz w:val="22"/>
          <w:szCs w:val="22"/>
        </w:rPr>
      </w:pPr>
      <w:r w:rsidRPr="009E4368">
        <w:rPr>
          <w:rFonts w:asciiTheme="minorEastAsia" w:eastAsiaTheme="minorEastAsia" w:hAnsiTheme="minorEastAsia" w:cs="Times New Roman" w:hint="eastAsia"/>
          <w:color w:val="auto"/>
          <w:sz w:val="22"/>
          <w:szCs w:val="22"/>
        </w:rPr>
        <w:t xml:space="preserve">　</w:t>
      </w:r>
    </w:p>
    <w:p w14:paraId="571F304E" w14:textId="77777777" w:rsidR="002A1500" w:rsidRPr="009E4368" w:rsidRDefault="00137D0C">
      <w:pPr>
        <w:pStyle w:val="aa"/>
        <w:suppressAutoHyphens w:val="0"/>
        <w:kinsoku/>
        <w:wordWrap/>
        <w:autoSpaceDE/>
        <w:autoSpaceDN/>
        <w:adjustRightInd/>
        <w:jc w:val="both"/>
        <w:rPr>
          <w:rFonts w:asciiTheme="majorEastAsia" w:eastAsiaTheme="majorEastAsia" w:hAnsiTheme="majorEastAsia" w:cs="ＤＦ特太ゴシック体"/>
          <w:color w:val="auto"/>
          <w:sz w:val="22"/>
          <w:szCs w:val="22"/>
        </w:rPr>
      </w:pPr>
      <w:r w:rsidRPr="009E4368">
        <w:rPr>
          <w:rFonts w:asciiTheme="majorEastAsia" w:eastAsiaTheme="majorEastAsia" w:hAnsiTheme="majorEastAsia" w:cs="ＤＦ特太ゴシック体"/>
          <w:color w:val="auto"/>
          <w:sz w:val="22"/>
          <w:szCs w:val="22"/>
        </w:rPr>
        <w:t xml:space="preserve">2 </w:t>
      </w:r>
      <w:r w:rsidR="00612A31" w:rsidRPr="009E4368">
        <w:rPr>
          <w:rFonts w:asciiTheme="majorEastAsia" w:eastAsiaTheme="majorEastAsia" w:hAnsiTheme="majorEastAsia" w:cs="ＤＦ特太ゴシック体" w:hint="eastAsia"/>
          <w:color w:val="auto"/>
          <w:sz w:val="22"/>
          <w:szCs w:val="22"/>
        </w:rPr>
        <w:t>背景と</w:t>
      </w:r>
      <w:r w:rsidRPr="009E4368">
        <w:rPr>
          <w:rFonts w:asciiTheme="majorEastAsia" w:eastAsiaTheme="majorEastAsia" w:hAnsiTheme="majorEastAsia" w:cs="ＤＦ特太ゴシック体" w:hint="eastAsia"/>
          <w:color w:val="auto"/>
          <w:sz w:val="22"/>
          <w:szCs w:val="22"/>
        </w:rPr>
        <w:t>目的</w:t>
      </w:r>
    </w:p>
    <w:p w14:paraId="41799CC1" w14:textId="4126779B" w:rsidR="00FB7319" w:rsidRDefault="000A339B" w:rsidP="002A1500">
      <w:pPr>
        <w:pStyle w:val="aa"/>
        <w:suppressAutoHyphens w:val="0"/>
        <w:kinsoku/>
        <w:wordWrap/>
        <w:autoSpaceDE/>
        <w:autoSpaceDN/>
        <w:adjustRightInd/>
        <w:ind w:firstLineChars="100" w:firstLine="222"/>
        <w:jc w:val="both"/>
        <w:rPr>
          <w:rFonts w:asciiTheme="minorEastAsia" w:eastAsiaTheme="minorEastAsia" w:hAnsiTheme="minorEastAsia" w:cs="ＤＦ特太ゴシック体"/>
          <w:color w:val="auto"/>
          <w:sz w:val="22"/>
          <w:szCs w:val="22"/>
        </w:rPr>
      </w:pPr>
      <w:r>
        <w:rPr>
          <w:rFonts w:asciiTheme="minorEastAsia" w:eastAsiaTheme="minorEastAsia" w:hAnsiTheme="minorEastAsia" w:cs="ＤＦ特太ゴシック体" w:hint="eastAsia"/>
          <w:color w:val="auto"/>
          <w:sz w:val="22"/>
          <w:szCs w:val="22"/>
        </w:rPr>
        <w:t>ここ数年を</w:t>
      </w:r>
      <w:r w:rsidR="00A46F08">
        <w:rPr>
          <w:rFonts w:asciiTheme="minorEastAsia" w:eastAsiaTheme="minorEastAsia" w:hAnsiTheme="minorEastAsia" w:cs="ＤＦ特太ゴシック体" w:hint="eastAsia"/>
          <w:color w:val="auto"/>
          <w:sz w:val="22"/>
          <w:szCs w:val="22"/>
        </w:rPr>
        <w:t>振り返</w:t>
      </w:r>
      <w:r>
        <w:rPr>
          <w:rFonts w:asciiTheme="minorEastAsia" w:eastAsiaTheme="minorEastAsia" w:hAnsiTheme="minorEastAsia" w:cs="ＤＦ特太ゴシック体" w:hint="eastAsia"/>
          <w:color w:val="auto"/>
          <w:sz w:val="22"/>
          <w:szCs w:val="22"/>
        </w:rPr>
        <w:t>り</w:t>
      </w:r>
      <w:r w:rsidR="00FB7319" w:rsidRPr="00334392">
        <w:rPr>
          <w:rFonts w:asciiTheme="minorEastAsia" w:eastAsiaTheme="minorEastAsia" w:hAnsiTheme="minorEastAsia" w:cs="ＤＦ特太ゴシック体" w:hint="eastAsia"/>
          <w:color w:val="auto"/>
          <w:sz w:val="22"/>
          <w:szCs w:val="22"/>
        </w:rPr>
        <w:t>、農業普及</w:t>
      </w:r>
      <w:r>
        <w:rPr>
          <w:rFonts w:asciiTheme="minorEastAsia" w:eastAsiaTheme="minorEastAsia" w:hAnsiTheme="minorEastAsia" w:cs="ＤＦ特太ゴシック体" w:hint="eastAsia"/>
          <w:color w:val="auto"/>
          <w:sz w:val="22"/>
          <w:szCs w:val="22"/>
        </w:rPr>
        <w:t>は</w:t>
      </w:r>
      <w:r w:rsidR="00FB7319" w:rsidRPr="00334392">
        <w:rPr>
          <w:rFonts w:asciiTheme="minorEastAsia" w:eastAsiaTheme="minorEastAsia" w:hAnsiTheme="minorEastAsia" w:cs="ＤＦ特太ゴシック体" w:hint="eastAsia"/>
          <w:color w:val="auto"/>
          <w:sz w:val="22"/>
          <w:szCs w:val="22"/>
        </w:rPr>
        <w:t>激動の</w:t>
      </w:r>
      <w:r w:rsidR="00F049DD">
        <w:rPr>
          <w:rFonts w:asciiTheme="minorEastAsia" w:eastAsiaTheme="minorEastAsia" w:hAnsiTheme="minorEastAsia" w:cs="ＤＦ特太ゴシック体" w:hint="eastAsia"/>
          <w:color w:val="auto"/>
          <w:sz w:val="22"/>
          <w:szCs w:val="22"/>
        </w:rPr>
        <w:t>時代を経験しているのではないだろうか</w:t>
      </w:r>
      <w:r w:rsidR="00FB7319" w:rsidRPr="00334392">
        <w:rPr>
          <w:rFonts w:asciiTheme="minorEastAsia" w:eastAsiaTheme="minorEastAsia" w:hAnsiTheme="minorEastAsia" w:cs="ＤＦ特太ゴシック体" w:hint="eastAsia"/>
          <w:color w:val="auto"/>
          <w:sz w:val="22"/>
          <w:szCs w:val="22"/>
        </w:rPr>
        <w:t>。</w:t>
      </w:r>
      <w:r w:rsidR="00334392">
        <w:rPr>
          <w:rFonts w:asciiTheme="minorEastAsia" w:eastAsiaTheme="minorEastAsia" w:hAnsiTheme="minorEastAsia" w:cs="ＤＦ特太ゴシック体" w:hint="eastAsia"/>
          <w:color w:val="auto"/>
          <w:sz w:val="22"/>
          <w:szCs w:val="22"/>
        </w:rPr>
        <w:t>最大の事件は</w:t>
      </w:r>
      <w:r w:rsidR="00A46F08">
        <w:rPr>
          <w:rFonts w:asciiTheme="minorEastAsia" w:eastAsiaTheme="minorEastAsia" w:hAnsiTheme="minorEastAsia" w:cs="ＤＦ特太ゴシック体" w:hint="eastAsia"/>
          <w:color w:val="auto"/>
          <w:sz w:val="22"/>
          <w:szCs w:val="22"/>
        </w:rPr>
        <w:t>、2020</w:t>
      </w:r>
      <w:r w:rsidR="00334392">
        <w:rPr>
          <w:rFonts w:asciiTheme="minorEastAsia" w:eastAsiaTheme="minorEastAsia" w:hAnsiTheme="minorEastAsia" w:cs="ＤＦ特太ゴシック体" w:hint="eastAsia"/>
          <w:color w:val="auto"/>
          <w:sz w:val="22"/>
          <w:szCs w:val="22"/>
        </w:rPr>
        <w:t>年初めからの新型コロナ感染症拡大であった。人と人の直接的な接触を極力避けることが社会的な要請となるなか、これまでの普及方法</w:t>
      </w:r>
      <w:r w:rsidR="00A90474">
        <w:rPr>
          <w:rFonts w:asciiTheme="minorEastAsia" w:eastAsiaTheme="minorEastAsia" w:hAnsiTheme="minorEastAsia" w:cs="ＤＦ特太ゴシック体" w:hint="eastAsia"/>
          <w:color w:val="auto"/>
          <w:sz w:val="22"/>
          <w:szCs w:val="22"/>
        </w:rPr>
        <w:t>を問い直し新たな展開を模索する動きが加速された。加えて、</w:t>
      </w:r>
      <w:r w:rsidR="000D0485">
        <w:rPr>
          <w:rFonts w:asciiTheme="minorEastAsia" w:eastAsiaTheme="minorEastAsia" w:hAnsiTheme="minorEastAsia" w:cs="ＤＦ特太ゴシック体" w:hint="eastAsia"/>
          <w:color w:val="auto"/>
          <w:sz w:val="22"/>
          <w:szCs w:val="22"/>
        </w:rPr>
        <w:t>地球</w:t>
      </w:r>
      <w:r w:rsidR="00A90474">
        <w:rPr>
          <w:rFonts w:asciiTheme="minorEastAsia" w:eastAsiaTheme="minorEastAsia" w:hAnsiTheme="minorEastAsia" w:cs="ＤＦ特太ゴシック体" w:hint="eastAsia"/>
          <w:color w:val="auto"/>
          <w:sz w:val="22"/>
          <w:szCs w:val="22"/>
        </w:rPr>
        <w:t>温暖化、</w:t>
      </w:r>
      <w:r w:rsidR="00723351">
        <w:rPr>
          <w:rFonts w:asciiTheme="minorEastAsia" w:eastAsiaTheme="minorEastAsia" w:hAnsiTheme="minorEastAsia" w:cs="ＤＦ特太ゴシック体" w:hint="eastAsia"/>
          <w:color w:val="auto"/>
          <w:sz w:val="22"/>
          <w:szCs w:val="22"/>
        </w:rPr>
        <w:t>多発する</w:t>
      </w:r>
      <w:r w:rsidR="00A90474">
        <w:rPr>
          <w:rFonts w:asciiTheme="minorEastAsia" w:eastAsiaTheme="minorEastAsia" w:hAnsiTheme="minorEastAsia" w:cs="ＤＦ特太ゴシック体" w:hint="eastAsia"/>
          <w:color w:val="auto"/>
          <w:sz w:val="22"/>
          <w:szCs w:val="22"/>
        </w:rPr>
        <w:t>自然災害</w:t>
      </w:r>
      <w:r w:rsidR="00723351">
        <w:rPr>
          <w:rFonts w:asciiTheme="minorEastAsia" w:eastAsiaTheme="minorEastAsia" w:hAnsiTheme="minorEastAsia" w:cs="ＤＦ特太ゴシック体" w:hint="eastAsia"/>
          <w:color w:val="auto"/>
          <w:sz w:val="22"/>
          <w:szCs w:val="22"/>
        </w:rPr>
        <w:t>、地政学的リスクなど食料の安全保障</w:t>
      </w:r>
      <w:r w:rsidR="000D0485">
        <w:rPr>
          <w:rFonts w:asciiTheme="minorEastAsia" w:eastAsiaTheme="minorEastAsia" w:hAnsiTheme="minorEastAsia" w:cs="ＤＦ特太ゴシック体" w:hint="eastAsia"/>
          <w:color w:val="auto"/>
          <w:sz w:val="22"/>
          <w:szCs w:val="22"/>
        </w:rPr>
        <w:t>が切実な問題として改めて浮かび上がって</w:t>
      </w:r>
      <w:r w:rsidR="004362B9">
        <w:rPr>
          <w:rFonts w:asciiTheme="minorEastAsia" w:eastAsiaTheme="minorEastAsia" w:hAnsiTheme="minorEastAsia" w:cs="ＤＦ特太ゴシック体" w:hint="eastAsia"/>
          <w:color w:val="auto"/>
          <w:sz w:val="22"/>
          <w:szCs w:val="22"/>
        </w:rPr>
        <w:t>いる</w:t>
      </w:r>
      <w:r w:rsidR="000D0485">
        <w:rPr>
          <w:rFonts w:asciiTheme="minorEastAsia" w:eastAsiaTheme="minorEastAsia" w:hAnsiTheme="minorEastAsia" w:cs="ＤＦ特太ゴシック体" w:hint="eastAsia"/>
          <w:color w:val="auto"/>
          <w:sz w:val="22"/>
          <w:szCs w:val="22"/>
        </w:rPr>
        <w:t>。</w:t>
      </w:r>
    </w:p>
    <w:p w14:paraId="4D5A92F4" w14:textId="64B4DFB3" w:rsidR="00A90474" w:rsidRDefault="00A90474" w:rsidP="002A1500">
      <w:pPr>
        <w:pStyle w:val="aa"/>
        <w:suppressAutoHyphens w:val="0"/>
        <w:kinsoku/>
        <w:wordWrap/>
        <w:autoSpaceDE/>
        <w:autoSpaceDN/>
        <w:adjustRightInd/>
        <w:ind w:firstLineChars="100" w:firstLine="222"/>
        <w:jc w:val="both"/>
        <w:rPr>
          <w:rFonts w:asciiTheme="minorEastAsia" w:eastAsiaTheme="minorEastAsia" w:hAnsiTheme="minorEastAsia" w:cs="ＤＦ特太ゴシック体"/>
          <w:color w:val="auto"/>
          <w:sz w:val="22"/>
          <w:szCs w:val="22"/>
        </w:rPr>
      </w:pPr>
      <w:r>
        <w:rPr>
          <w:rFonts w:asciiTheme="minorEastAsia" w:eastAsiaTheme="minorEastAsia" w:hAnsiTheme="minorEastAsia" w:cs="ＤＦ特太ゴシック体" w:hint="eastAsia"/>
          <w:color w:val="auto"/>
          <w:sz w:val="22"/>
          <w:szCs w:val="22"/>
        </w:rPr>
        <w:t>農業</w:t>
      </w:r>
      <w:r w:rsidR="000B1FE0">
        <w:rPr>
          <w:rFonts w:asciiTheme="minorEastAsia" w:eastAsiaTheme="minorEastAsia" w:hAnsiTheme="minorEastAsia" w:cs="ＤＦ特太ゴシック体" w:hint="eastAsia"/>
          <w:color w:val="auto"/>
          <w:sz w:val="22"/>
          <w:szCs w:val="22"/>
        </w:rPr>
        <w:t>・農村の</w:t>
      </w:r>
      <w:r>
        <w:rPr>
          <w:rFonts w:asciiTheme="minorEastAsia" w:eastAsiaTheme="minorEastAsia" w:hAnsiTheme="minorEastAsia" w:cs="ＤＦ特太ゴシック体" w:hint="eastAsia"/>
          <w:color w:val="auto"/>
          <w:sz w:val="22"/>
          <w:szCs w:val="22"/>
        </w:rPr>
        <w:t>現場においては、少子高齢化による担い手不足問題</w:t>
      </w:r>
      <w:r w:rsidR="00A46F08">
        <w:rPr>
          <w:rFonts w:asciiTheme="minorEastAsia" w:eastAsiaTheme="minorEastAsia" w:hAnsiTheme="minorEastAsia" w:cs="ＤＦ特太ゴシック体" w:hint="eastAsia"/>
          <w:color w:val="auto"/>
          <w:sz w:val="22"/>
          <w:szCs w:val="22"/>
        </w:rPr>
        <w:t>は加速し</w:t>
      </w:r>
      <w:r>
        <w:rPr>
          <w:rFonts w:asciiTheme="minorEastAsia" w:eastAsiaTheme="minorEastAsia" w:hAnsiTheme="minorEastAsia" w:cs="ＤＦ特太ゴシック体" w:hint="eastAsia"/>
          <w:color w:val="auto"/>
          <w:sz w:val="22"/>
          <w:szCs w:val="22"/>
        </w:rPr>
        <w:t>、</w:t>
      </w:r>
      <w:r w:rsidR="000A4C66" w:rsidRPr="000A4C66">
        <w:rPr>
          <w:rFonts w:ascii="ＭＳ 明朝" w:hAnsi="ＭＳ 明朝" w:cs="Times New Roman" w:hint="eastAsia"/>
          <w:color w:val="auto"/>
          <w:sz w:val="22"/>
          <w:szCs w:val="22"/>
        </w:rPr>
        <w:t>スマート農業実証プロジェクト</w:t>
      </w:r>
      <w:r w:rsidR="000A4C66">
        <w:rPr>
          <w:rFonts w:ascii="ＭＳ 明朝" w:hAnsi="ＭＳ 明朝" w:cs="Times New Roman" w:hint="eastAsia"/>
          <w:color w:val="auto"/>
          <w:sz w:val="22"/>
          <w:szCs w:val="22"/>
        </w:rPr>
        <w:t>の</w:t>
      </w:r>
      <w:r w:rsidR="000A4C66" w:rsidRPr="000A4C66">
        <w:rPr>
          <w:rFonts w:ascii="ＭＳ 明朝" w:hAnsi="ＭＳ 明朝" w:cs="Times New Roman" w:hint="eastAsia"/>
          <w:color w:val="auto"/>
          <w:sz w:val="22"/>
          <w:szCs w:val="22"/>
        </w:rPr>
        <w:t>スタート</w:t>
      </w:r>
      <w:r w:rsidR="000A4C66">
        <w:rPr>
          <w:rFonts w:ascii="ＭＳ 明朝" w:hAnsi="ＭＳ 明朝" w:cs="Times New Roman" w:hint="eastAsia"/>
          <w:color w:val="auto"/>
          <w:sz w:val="22"/>
          <w:szCs w:val="22"/>
        </w:rPr>
        <w:t>、</w:t>
      </w:r>
      <w:r w:rsidR="000A4C66" w:rsidRPr="000A4C66">
        <w:rPr>
          <w:rFonts w:ascii="ＭＳ 明朝" w:hAnsi="ＭＳ 明朝" w:hint="eastAsia"/>
          <w:sz w:val="22"/>
          <w:szCs w:val="22"/>
        </w:rPr>
        <w:t>「みどりの食料システム戦略」</w:t>
      </w:r>
      <w:r w:rsidR="000A4C66">
        <w:rPr>
          <w:rFonts w:ascii="ＭＳ 明朝" w:hAnsi="ＭＳ 明朝" w:hint="eastAsia"/>
          <w:sz w:val="22"/>
          <w:szCs w:val="22"/>
        </w:rPr>
        <w:t>の</w:t>
      </w:r>
      <w:r w:rsidR="000A4C66" w:rsidRPr="000A4C66">
        <w:rPr>
          <w:rFonts w:ascii="ＭＳ 明朝" w:hAnsi="ＭＳ 明朝" w:hint="eastAsia"/>
          <w:sz w:val="22"/>
          <w:szCs w:val="22"/>
        </w:rPr>
        <w:t>策定</w:t>
      </w:r>
      <w:r w:rsidR="000A4C66">
        <w:rPr>
          <w:rFonts w:ascii="ＭＳ 明朝" w:hAnsi="ＭＳ 明朝" w:hint="eastAsia"/>
          <w:sz w:val="22"/>
          <w:szCs w:val="22"/>
        </w:rPr>
        <w:t>と</w:t>
      </w:r>
      <w:r>
        <w:rPr>
          <w:rFonts w:asciiTheme="minorEastAsia" w:eastAsiaTheme="minorEastAsia" w:hAnsiTheme="minorEastAsia" w:cs="ＤＦ特太ゴシック体" w:hint="eastAsia"/>
          <w:color w:val="auto"/>
          <w:sz w:val="22"/>
          <w:szCs w:val="22"/>
        </w:rPr>
        <w:t>技術変革への</w:t>
      </w:r>
      <w:r w:rsidR="000A4C66">
        <w:rPr>
          <w:rFonts w:asciiTheme="minorEastAsia" w:eastAsiaTheme="minorEastAsia" w:hAnsiTheme="minorEastAsia" w:cs="ＤＦ特太ゴシック体" w:hint="eastAsia"/>
          <w:color w:val="auto"/>
          <w:sz w:val="22"/>
          <w:szCs w:val="22"/>
        </w:rPr>
        <w:t>期待がますます高まっている。</w:t>
      </w:r>
      <w:r w:rsidR="000B1FE0">
        <w:rPr>
          <w:rFonts w:asciiTheme="minorEastAsia" w:eastAsiaTheme="minorEastAsia" w:hAnsiTheme="minorEastAsia" w:cs="ＤＦ特太ゴシック体" w:hint="eastAsia"/>
          <w:color w:val="auto"/>
          <w:sz w:val="22"/>
          <w:szCs w:val="22"/>
        </w:rPr>
        <w:t>また、あらたなビジネスチャンスとして輸出、インバウンド消費なども無視できない。さらに、ポストコロナのライフスタイルとして、半農半X、ワーケーション、デジタル田園都市国家構想なども注目される。</w:t>
      </w:r>
    </w:p>
    <w:p w14:paraId="4481B2F3" w14:textId="05C86BEC" w:rsidR="000A4C66" w:rsidRPr="000A4C66" w:rsidRDefault="00A46F08" w:rsidP="00A46F08">
      <w:pPr>
        <w:suppressAutoHyphens w:val="0"/>
        <w:kinsoku/>
        <w:wordWrap/>
        <w:autoSpaceDE/>
        <w:autoSpaceDN/>
        <w:adjustRightInd/>
        <w:ind w:firstLineChars="100" w:firstLine="222"/>
      </w:pPr>
      <w:r>
        <w:rPr>
          <w:rFonts w:hint="eastAsia"/>
          <w:sz w:val="22"/>
          <w:szCs w:val="22"/>
        </w:rPr>
        <w:t>さらに</w:t>
      </w:r>
      <w:r w:rsidR="0025109E">
        <w:rPr>
          <w:rFonts w:hint="eastAsia"/>
          <w:sz w:val="22"/>
          <w:szCs w:val="22"/>
        </w:rPr>
        <w:t>令和の米騒動で明らかとなったことの一つは、生産現場が抱える問題や適正価格とは何かといった</w:t>
      </w:r>
      <w:r>
        <w:rPr>
          <w:rFonts w:hint="eastAsia"/>
          <w:sz w:val="22"/>
          <w:szCs w:val="22"/>
        </w:rPr>
        <w:t>、農業・農村からの</w:t>
      </w:r>
      <w:r w:rsidR="0025109E">
        <w:rPr>
          <w:rFonts w:hint="eastAsia"/>
          <w:sz w:val="22"/>
          <w:szCs w:val="22"/>
        </w:rPr>
        <w:t>情報発信の重要性である。輸出やインバウンドなど新規需要に対するマーケットメイクも、広い意味で生産と消費をつなぐ普及の役割といってよいであろう。</w:t>
      </w:r>
      <w:r>
        <w:rPr>
          <w:rFonts w:hint="eastAsia"/>
          <w:sz w:val="22"/>
          <w:szCs w:val="22"/>
        </w:rPr>
        <w:t>農への関心の高まりを背景として</w:t>
      </w:r>
      <w:r w:rsidR="00786AB4">
        <w:rPr>
          <w:rFonts w:asciiTheme="minorEastAsia" w:eastAsiaTheme="minorEastAsia" w:hAnsiTheme="minorEastAsia" w:cs="ＤＦ特太ゴシック体" w:hint="eastAsia"/>
          <w:sz w:val="22"/>
          <w:szCs w:val="22"/>
        </w:rPr>
        <w:t>、ピンチをチャンスに変える逆転の発想が求められているのではないだろうか。現場での</w:t>
      </w:r>
      <w:r w:rsidR="00A0644D">
        <w:rPr>
          <w:rFonts w:asciiTheme="minorEastAsia" w:eastAsiaTheme="minorEastAsia" w:hAnsiTheme="minorEastAsia" w:cs="ＤＦ特太ゴシック体" w:hint="eastAsia"/>
          <w:sz w:val="22"/>
          <w:szCs w:val="22"/>
        </w:rPr>
        <w:t>取り組みを</w:t>
      </w:r>
      <w:r w:rsidR="000A4C66">
        <w:rPr>
          <w:rFonts w:asciiTheme="minorEastAsia" w:eastAsiaTheme="minorEastAsia" w:hAnsiTheme="minorEastAsia" w:cs="ＤＦ特太ゴシック体" w:hint="eastAsia"/>
          <w:sz w:val="22"/>
          <w:szCs w:val="22"/>
        </w:rPr>
        <w:t>会員間で共有するとともに</w:t>
      </w:r>
      <w:r w:rsidR="004362B9">
        <w:rPr>
          <w:rFonts w:asciiTheme="minorEastAsia" w:eastAsiaTheme="minorEastAsia" w:hAnsiTheme="minorEastAsia" w:cs="ＤＦ特太ゴシック体" w:hint="eastAsia"/>
          <w:sz w:val="22"/>
          <w:szCs w:val="22"/>
        </w:rPr>
        <w:t>、</w:t>
      </w:r>
      <w:r w:rsidR="000A4C66">
        <w:rPr>
          <w:rFonts w:hint="eastAsia"/>
        </w:rPr>
        <w:t>課題解決に向けてどう取り組んでいくか検討</w:t>
      </w:r>
      <w:r w:rsidR="004362B9">
        <w:rPr>
          <w:rFonts w:hint="eastAsia"/>
        </w:rPr>
        <w:t>したい</w:t>
      </w:r>
      <w:r w:rsidR="000A4C66">
        <w:rPr>
          <w:rFonts w:hint="eastAsia"/>
        </w:rPr>
        <w:t>。</w:t>
      </w:r>
    </w:p>
    <w:p w14:paraId="10D33A72" w14:textId="77777777" w:rsidR="00677FEB" w:rsidRPr="00677FEB" w:rsidRDefault="00677FEB" w:rsidP="00A7422D">
      <w:pPr>
        <w:suppressAutoHyphens w:val="0"/>
        <w:kinsoku/>
        <w:wordWrap/>
        <w:autoSpaceDE/>
        <w:autoSpaceDN/>
        <w:adjustRightInd/>
        <w:spacing w:line="308" w:lineRule="exact"/>
        <w:ind w:left="222" w:hangingChars="100" w:hanging="222"/>
        <w:rPr>
          <w:sz w:val="22"/>
          <w:szCs w:val="22"/>
        </w:rPr>
      </w:pPr>
    </w:p>
    <w:p w14:paraId="61DAD8D5" w14:textId="3CFBC237" w:rsidR="00B014D0" w:rsidRPr="009E4368" w:rsidRDefault="001C66EC" w:rsidP="00B014D0">
      <w:pPr>
        <w:pStyle w:val="aa"/>
        <w:suppressAutoHyphens w:val="0"/>
        <w:kinsoku/>
        <w:wordWrap/>
        <w:autoSpaceDE/>
        <w:autoSpaceDN/>
        <w:adjustRightInd/>
        <w:jc w:val="both"/>
        <w:rPr>
          <w:rFonts w:asciiTheme="majorEastAsia" w:eastAsiaTheme="majorEastAsia" w:hAnsiTheme="majorEastAsia" w:cs="ＤＦ特太ゴシック体"/>
          <w:color w:val="auto"/>
          <w:sz w:val="22"/>
          <w:szCs w:val="22"/>
        </w:rPr>
      </w:pPr>
      <w:r w:rsidRPr="009E4368">
        <w:rPr>
          <w:rFonts w:asciiTheme="majorEastAsia" w:eastAsiaTheme="majorEastAsia" w:hAnsiTheme="majorEastAsia" w:cs="ＤＦ特太ゴシック体" w:hint="eastAsia"/>
          <w:color w:val="auto"/>
          <w:sz w:val="22"/>
          <w:szCs w:val="22"/>
        </w:rPr>
        <w:t>３</w:t>
      </w:r>
      <w:r w:rsidR="00B014D0" w:rsidRPr="009E4368">
        <w:rPr>
          <w:rFonts w:asciiTheme="majorEastAsia" w:eastAsiaTheme="majorEastAsia" w:hAnsiTheme="majorEastAsia" w:cs="ＤＦ特太ゴシック体" w:hint="eastAsia"/>
          <w:color w:val="auto"/>
          <w:sz w:val="22"/>
          <w:szCs w:val="22"/>
        </w:rPr>
        <w:t xml:space="preserve">　基調講演</w:t>
      </w:r>
    </w:p>
    <w:p w14:paraId="43432556" w14:textId="190DC6B0" w:rsidR="004D0ABE" w:rsidRPr="004B7F86" w:rsidRDefault="004D0ABE" w:rsidP="004D0ABE">
      <w:pPr>
        <w:ind w:firstLineChars="200" w:firstLine="444"/>
        <w:rPr>
          <w:sz w:val="22"/>
          <w:szCs w:val="22"/>
        </w:rPr>
      </w:pPr>
      <w:r w:rsidRPr="009E4368">
        <w:rPr>
          <w:rFonts w:asciiTheme="majorEastAsia" w:eastAsiaTheme="majorEastAsia" w:hAnsiTheme="majorEastAsia" w:hint="eastAsia"/>
          <w:sz w:val="22"/>
          <w:szCs w:val="22"/>
        </w:rPr>
        <w:t>対話型普及再論</w:t>
      </w:r>
      <w:r w:rsidR="00976AF5" w:rsidRPr="009E4368">
        <w:rPr>
          <w:rFonts w:asciiTheme="majorEastAsia" w:eastAsiaTheme="majorEastAsia" w:hAnsiTheme="majorEastAsia" w:hint="eastAsia"/>
          <w:sz w:val="22"/>
          <w:szCs w:val="22"/>
        </w:rPr>
        <w:t>：</w:t>
      </w:r>
      <w:r w:rsidRPr="009E4368">
        <w:rPr>
          <w:rFonts w:asciiTheme="majorEastAsia" w:eastAsiaTheme="majorEastAsia" w:hAnsiTheme="majorEastAsia" w:hint="eastAsia"/>
          <w:sz w:val="22"/>
          <w:szCs w:val="22"/>
        </w:rPr>
        <w:t>食生活と地域農業の変革をつなぐもの</w:t>
      </w:r>
      <w:r w:rsidR="004B7F86" w:rsidRPr="004B7F86">
        <w:rPr>
          <w:rFonts w:hint="eastAsia"/>
          <w:sz w:val="22"/>
          <w:szCs w:val="22"/>
        </w:rPr>
        <w:t>（仮）</w:t>
      </w:r>
    </w:p>
    <w:p w14:paraId="7DFDA34E" w14:textId="6D4596A2" w:rsidR="004B7F86" w:rsidRDefault="004362B9" w:rsidP="004362B9">
      <w:pPr>
        <w:ind w:firstLineChars="200" w:firstLine="444"/>
        <w:jc w:val="right"/>
        <w:rPr>
          <w:sz w:val="22"/>
          <w:szCs w:val="22"/>
        </w:rPr>
      </w:pPr>
      <w:r w:rsidRPr="004B7F86">
        <w:rPr>
          <w:rFonts w:hint="eastAsia"/>
          <w:sz w:val="22"/>
          <w:szCs w:val="22"/>
        </w:rPr>
        <w:t>佐藤　了（秋田県立大学名誉教授・前日本農業普及学会会長）</w:t>
      </w:r>
    </w:p>
    <w:p w14:paraId="11C617B7" w14:textId="77777777" w:rsidR="004362B9" w:rsidRDefault="004362B9" w:rsidP="004362B9">
      <w:pPr>
        <w:ind w:firstLineChars="100" w:firstLine="222"/>
        <w:rPr>
          <w:sz w:val="22"/>
          <w:szCs w:val="22"/>
        </w:rPr>
      </w:pPr>
    </w:p>
    <w:p w14:paraId="0D7AA91A" w14:textId="77777777" w:rsidR="00E445FC" w:rsidRDefault="00976AF5" w:rsidP="004362B9">
      <w:pPr>
        <w:ind w:firstLineChars="100" w:firstLine="222"/>
        <w:rPr>
          <w:sz w:val="22"/>
          <w:szCs w:val="22"/>
        </w:rPr>
      </w:pPr>
      <w:r w:rsidRPr="004B7F86">
        <w:rPr>
          <w:rFonts w:hint="eastAsia"/>
          <w:sz w:val="22"/>
          <w:szCs w:val="22"/>
        </w:rPr>
        <w:t>“欧米型食生活”は戦後</w:t>
      </w:r>
      <w:r w:rsidRPr="004B7F86">
        <w:rPr>
          <w:rFonts w:hint="eastAsia"/>
          <w:sz w:val="22"/>
          <w:szCs w:val="22"/>
        </w:rPr>
        <w:t>1980</w:t>
      </w:r>
      <w:r w:rsidRPr="004B7F86">
        <w:rPr>
          <w:rFonts w:hint="eastAsia"/>
          <w:sz w:val="22"/>
          <w:szCs w:val="22"/>
        </w:rPr>
        <w:t>年代までに基本型が作られ、いま爛熟を極めるが、問題も山積し、この延長上で日本は食料危機や気候・パンデミック・エネルギー・戦争等の諸危機に対処していけるのだろうか。</w:t>
      </w:r>
      <w:r w:rsidR="00E445FC">
        <w:rPr>
          <w:rFonts w:hint="eastAsia"/>
          <w:sz w:val="22"/>
          <w:szCs w:val="22"/>
        </w:rPr>
        <w:t>その一方で、</w:t>
      </w:r>
      <w:r w:rsidRPr="004B7F86">
        <w:rPr>
          <w:rFonts w:hint="eastAsia"/>
          <w:sz w:val="22"/>
          <w:szCs w:val="22"/>
        </w:rPr>
        <w:t>和食がユネスコ無形文化遺産</w:t>
      </w:r>
      <w:r w:rsidR="00E445FC">
        <w:rPr>
          <w:rFonts w:hint="eastAsia"/>
          <w:sz w:val="22"/>
          <w:szCs w:val="22"/>
        </w:rPr>
        <w:t>に</w:t>
      </w:r>
      <w:r w:rsidRPr="004B7F86">
        <w:rPr>
          <w:rFonts w:hint="eastAsia"/>
          <w:sz w:val="22"/>
          <w:szCs w:val="22"/>
        </w:rPr>
        <w:t>認定</w:t>
      </w:r>
      <w:r w:rsidR="00E445FC">
        <w:rPr>
          <w:rFonts w:hint="eastAsia"/>
          <w:sz w:val="22"/>
          <w:szCs w:val="22"/>
        </w:rPr>
        <w:t>されてから</w:t>
      </w:r>
      <w:r w:rsidRPr="004B7F86">
        <w:rPr>
          <w:rFonts w:hint="eastAsia"/>
          <w:sz w:val="22"/>
          <w:szCs w:val="22"/>
        </w:rPr>
        <w:t>12</w:t>
      </w:r>
      <w:r w:rsidRPr="004B7F86">
        <w:rPr>
          <w:rFonts w:hint="eastAsia"/>
          <w:sz w:val="22"/>
          <w:szCs w:val="22"/>
        </w:rPr>
        <w:t>年余、日本各地に起源を持つ“日本型食生活”を時短でおいしく魅力的なローカルフードとして押し上げていく</w:t>
      </w:r>
      <w:r w:rsidR="00E445FC">
        <w:rPr>
          <w:rFonts w:hint="eastAsia"/>
          <w:sz w:val="22"/>
          <w:szCs w:val="22"/>
        </w:rPr>
        <w:t>取組が進められている。</w:t>
      </w:r>
    </w:p>
    <w:p w14:paraId="41B83B4A" w14:textId="55CBFB75" w:rsidR="00976AF5" w:rsidRPr="00E445FC" w:rsidRDefault="00976AF5" w:rsidP="00E445FC">
      <w:pPr>
        <w:ind w:firstLineChars="100" w:firstLine="222"/>
        <w:rPr>
          <w:sz w:val="22"/>
          <w:szCs w:val="22"/>
        </w:rPr>
      </w:pPr>
      <w:r w:rsidRPr="00E445FC">
        <w:rPr>
          <w:rFonts w:hint="eastAsia"/>
          <w:sz w:val="22"/>
          <w:szCs w:val="22"/>
        </w:rPr>
        <w:lastRenderedPageBreak/>
        <w:t>地域農業の変革とは何か、両者をつなぐものとは何か、共に考えてみたい。</w:t>
      </w:r>
    </w:p>
    <w:p w14:paraId="283C9CCF" w14:textId="4B2533EB" w:rsidR="007922E4" w:rsidRPr="004B7F86" w:rsidRDefault="007922E4" w:rsidP="004B7F86">
      <w:pPr>
        <w:ind w:firstLineChars="200" w:firstLine="444"/>
        <w:jc w:val="right"/>
        <w:rPr>
          <w:rFonts w:ascii="ＭＳ 明朝" w:eastAsia="ＤＦ特太ゴシック体" w:cs="ＤＦ特太ゴシック体"/>
          <w:sz w:val="22"/>
          <w:szCs w:val="22"/>
        </w:rPr>
      </w:pPr>
    </w:p>
    <w:p w14:paraId="682EC32C" w14:textId="2CEFAF3D" w:rsidR="001C66EC" w:rsidRPr="009E4368" w:rsidRDefault="001C66EC" w:rsidP="001C66EC">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４　シンポジウムの趣旨説明</w:t>
      </w:r>
    </w:p>
    <w:p w14:paraId="7D775C3C" w14:textId="69DDAD7A" w:rsidR="001C66EC" w:rsidRDefault="001C66EC" w:rsidP="001C66EC">
      <w:pPr>
        <w:pStyle w:val="aa"/>
        <w:suppressAutoHyphens w:val="0"/>
        <w:kinsoku/>
        <w:wordWrap/>
        <w:autoSpaceDE/>
        <w:autoSpaceDN/>
        <w:adjustRightInd/>
        <w:jc w:val="both"/>
        <w:rPr>
          <w:sz w:val="22"/>
          <w:szCs w:val="22"/>
        </w:rPr>
      </w:pPr>
      <w:r w:rsidRPr="00A05E2F">
        <w:rPr>
          <w:rFonts w:ascii="ＤＦ特太ゴシック体" w:hAnsi="ＤＦ特太ゴシック体" w:cs="ＤＦ特太ゴシック体"/>
          <w:color w:val="auto"/>
          <w:sz w:val="22"/>
          <w:szCs w:val="22"/>
        </w:rPr>
        <w:t xml:space="preserve">     </w:t>
      </w:r>
      <w:r w:rsidR="00A72240">
        <w:rPr>
          <w:rFonts w:ascii="ＤＦ特太ゴシック体" w:hAnsi="ＤＦ特太ゴシック体" w:cs="ＤＦ特太ゴシック体" w:hint="eastAsia"/>
          <w:color w:val="auto"/>
          <w:sz w:val="22"/>
          <w:szCs w:val="22"/>
        </w:rPr>
        <w:t xml:space="preserve">　</w:t>
      </w:r>
      <w:bookmarkStart w:id="2" w:name="_Hlk211856558"/>
      <w:r w:rsidR="00374097">
        <w:rPr>
          <w:rFonts w:ascii="ＤＦ特太ゴシック体" w:hAnsi="ＤＦ特太ゴシック体" w:cs="ＤＦ特太ゴシック体" w:hint="eastAsia"/>
          <w:color w:val="auto"/>
          <w:sz w:val="22"/>
          <w:szCs w:val="22"/>
        </w:rPr>
        <w:t>横山　繁樹</w:t>
      </w:r>
      <w:r w:rsidR="00A72240" w:rsidRPr="00A05E2F">
        <w:rPr>
          <w:rFonts w:hint="eastAsia"/>
          <w:sz w:val="22"/>
          <w:szCs w:val="22"/>
        </w:rPr>
        <w:t>（</w:t>
      </w:r>
      <w:r w:rsidR="00374097">
        <w:rPr>
          <w:rFonts w:hint="eastAsia"/>
          <w:sz w:val="22"/>
          <w:szCs w:val="22"/>
        </w:rPr>
        <w:t>日本農業普及学会会長</w:t>
      </w:r>
      <w:r w:rsidR="00A72240" w:rsidRPr="00A05E2F">
        <w:rPr>
          <w:rFonts w:hint="eastAsia"/>
          <w:sz w:val="22"/>
          <w:szCs w:val="22"/>
        </w:rPr>
        <w:t>）</w:t>
      </w:r>
      <w:bookmarkEnd w:id="2"/>
    </w:p>
    <w:p w14:paraId="67CC9206" w14:textId="77777777" w:rsidR="00A72240" w:rsidRPr="00A05E2F" w:rsidRDefault="00A72240" w:rsidP="001C66EC">
      <w:pPr>
        <w:pStyle w:val="aa"/>
        <w:suppressAutoHyphens w:val="0"/>
        <w:kinsoku/>
        <w:wordWrap/>
        <w:autoSpaceDE/>
        <w:autoSpaceDN/>
        <w:adjustRightInd/>
        <w:jc w:val="both"/>
        <w:rPr>
          <w:color w:val="auto"/>
          <w:sz w:val="21"/>
          <w:szCs w:val="21"/>
        </w:rPr>
      </w:pPr>
    </w:p>
    <w:p w14:paraId="6004EF4D" w14:textId="5AC04397" w:rsidR="00137D0C" w:rsidRPr="009E4368" w:rsidRDefault="00B014D0">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５</w:t>
      </w:r>
      <w:r w:rsidR="00910FCF" w:rsidRPr="009E4368">
        <w:rPr>
          <w:rFonts w:asciiTheme="majorEastAsia" w:eastAsiaTheme="majorEastAsia" w:hAnsiTheme="majorEastAsia" w:cs="ＤＦ特太ゴシック体" w:hint="eastAsia"/>
          <w:color w:val="auto"/>
          <w:sz w:val="22"/>
          <w:szCs w:val="22"/>
        </w:rPr>
        <w:t xml:space="preserve">　</w:t>
      </w:r>
      <w:r w:rsidR="001B46C4" w:rsidRPr="009E4368">
        <w:rPr>
          <w:rFonts w:asciiTheme="majorEastAsia" w:eastAsiaTheme="majorEastAsia" w:hAnsiTheme="majorEastAsia" w:cs="ＤＦ特太ゴシック体" w:hint="eastAsia"/>
          <w:color w:val="auto"/>
          <w:sz w:val="22"/>
          <w:szCs w:val="22"/>
        </w:rPr>
        <w:t>報告</w:t>
      </w:r>
    </w:p>
    <w:p w14:paraId="7690A04F" w14:textId="3A8AC0F1" w:rsidR="008178FA" w:rsidRPr="009E4368" w:rsidRDefault="009E4368" w:rsidP="008178FA">
      <w:pPr>
        <w:pStyle w:val="aa"/>
        <w:suppressAutoHyphens w:val="0"/>
        <w:kinsoku/>
        <w:wordWrap/>
        <w:autoSpaceDE/>
        <w:autoSpaceDN/>
        <w:adjustRightInd/>
        <w:rPr>
          <w:rFonts w:asciiTheme="majorEastAsia" w:eastAsiaTheme="majorEastAsia" w:hAnsiTheme="majorEastAsia" w:cs="Times New Roman"/>
          <w:color w:val="auto"/>
          <w:sz w:val="22"/>
          <w:szCs w:val="22"/>
        </w:rPr>
      </w:pPr>
      <w:r>
        <w:rPr>
          <w:rFonts w:asciiTheme="majorEastAsia" w:eastAsiaTheme="majorEastAsia" w:hAnsiTheme="majorEastAsia" w:cs="Times New Roman" w:hint="eastAsia"/>
          <w:color w:val="auto"/>
          <w:sz w:val="22"/>
          <w:szCs w:val="22"/>
        </w:rPr>
        <w:t>(1)</w:t>
      </w:r>
      <w:r w:rsidR="002D43B2" w:rsidRPr="009E4368">
        <w:rPr>
          <w:rFonts w:asciiTheme="majorEastAsia" w:eastAsiaTheme="majorEastAsia" w:hAnsiTheme="majorEastAsia" w:cs="Times New Roman" w:hint="eastAsia"/>
          <w:color w:val="auto"/>
          <w:sz w:val="22"/>
          <w:szCs w:val="22"/>
        </w:rPr>
        <w:t>第</w:t>
      </w:r>
      <w:r w:rsidR="00390D5D" w:rsidRPr="009E4368">
        <w:rPr>
          <w:rFonts w:asciiTheme="majorEastAsia" w:eastAsiaTheme="majorEastAsia" w:hAnsiTheme="majorEastAsia" w:cs="Times New Roman" w:hint="eastAsia"/>
          <w:color w:val="auto"/>
          <w:sz w:val="22"/>
          <w:szCs w:val="22"/>
        </w:rPr>
        <w:t>１</w:t>
      </w:r>
      <w:r w:rsidR="001C66EC" w:rsidRPr="009E4368">
        <w:rPr>
          <w:rFonts w:asciiTheme="majorEastAsia" w:eastAsiaTheme="majorEastAsia" w:hAnsiTheme="majorEastAsia" w:cs="Times New Roman" w:hint="eastAsia"/>
          <w:color w:val="auto"/>
          <w:sz w:val="22"/>
          <w:szCs w:val="22"/>
        </w:rPr>
        <w:t>報告</w:t>
      </w:r>
      <w:r w:rsidR="006B2333" w:rsidRPr="009E4368">
        <w:rPr>
          <w:rFonts w:asciiTheme="majorEastAsia" w:eastAsiaTheme="majorEastAsia" w:hAnsiTheme="majorEastAsia" w:cs="Times New Roman" w:hint="eastAsia"/>
          <w:color w:val="auto"/>
          <w:sz w:val="22"/>
          <w:szCs w:val="22"/>
        </w:rPr>
        <w:t xml:space="preserve">　</w:t>
      </w:r>
      <w:r w:rsidR="008178FA" w:rsidRPr="009E4368">
        <w:rPr>
          <w:rFonts w:asciiTheme="majorEastAsia" w:eastAsiaTheme="majorEastAsia" w:hAnsiTheme="majorEastAsia" w:cs="Times New Roman" w:hint="eastAsia"/>
          <w:color w:val="auto"/>
          <w:sz w:val="22"/>
          <w:szCs w:val="22"/>
        </w:rPr>
        <w:t>都道府県の普及活動事例から、今後のあるべき普及活動を考える</w:t>
      </w:r>
    </w:p>
    <w:p w14:paraId="2562F003" w14:textId="5844187A" w:rsidR="008178FA" w:rsidRPr="008178FA" w:rsidRDefault="008178FA" w:rsidP="008178FA">
      <w:pPr>
        <w:pStyle w:val="aa"/>
        <w:suppressAutoHyphens w:val="0"/>
        <w:kinsoku/>
        <w:wordWrap/>
        <w:autoSpaceDE/>
        <w:autoSpaceDN/>
        <w:adjustRightInd/>
        <w:jc w:val="right"/>
        <w:rPr>
          <w:rFonts w:ascii="ＭＳ 明朝" w:cs="Times New Roman"/>
          <w:color w:val="auto"/>
          <w:sz w:val="22"/>
          <w:szCs w:val="22"/>
        </w:rPr>
      </w:pPr>
      <w:r w:rsidRPr="008178FA">
        <w:rPr>
          <w:rFonts w:ascii="ＭＳ 明朝" w:cs="Times New Roman" w:hint="eastAsia"/>
          <w:color w:val="auto"/>
          <w:sz w:val="22"/>
          <w:szCs w:val="22"/>
        </w:rPr>
        <w:t xml:space="preserve">　　　　　　　　　　　　　　　　　　藤代</w:t>
      </w:r>
      <w:r w:rsidR="00976AF5">
        <w:rPr>
          <w:rFonts w:ascii="ＭＳ 明朝" w:cs="Times New Roman" w:hint="eastAsia"/>
          <w:color w:val="auto"/>
          <w:sz w:val="22"/>
          <w:szCs w:val="22"/>
        </w:rPr>
        <w:t xml:space="preserve">　</w:t>
      </w:r>
      <w:r w:rsidRPr="008178FA">
        <w:rPr>
          <w:rFonts w:ascii="ＭＳ 明朝" w:cs="Times New Roman" w:hint="eastAsia"/>
          <w:color w:val="auto"/>
          <w:sz w:val="22"/>
          <w:szCs w:val="22"/>
        </w:rPr>
        <w:t>岳雄</w:t>
      </w:r>
      <w:r>
        <w:rPr>
          <w:rFonts w:ascii="ＭＳ 明朝" w:cs="Times New Roman" w:hint="eastAsia"/>
          <w:color w:val="auto"/>
          <w:sz w:val="22"/>
          <w:szCs w:val="22"/>
        </w:rPr>
        <w:t>（</w:t>
      </w:r>
      <w:r w:rsidRPr="008178FA">
        <w:rPr>
          <w:rFonts w:ascii="ＭＳ 明朝" w:cs="Times New Roman" w:hint="eastAsia"/>
          <w:color w:val="auto"/>
          <w:sz w:val="22"/>
          <w:szCs w:val="22"/>
        </w:rPr>
        <w:t>全国農業改良普及職員協議会</w:t>
      </w:r>
      <w:r>
        <w:rPr>
          <w:rFonts w:ascii="ＭＳ 明朝" w:cs="Times New Roman" w:hint="eastAsia"/>
          <w:color w:val="auto"/>
          <w:sz w:val="22"/>
          <w:szCs w:val="22"/>
        </w:rPr>
        <w:t>）</w:t>
      </w:r>
    </w:p>
    <w:p w14:paraId="4125291F" w14:textId="77777777" w:rsidR="00683625" w:rsidRDefault="00683625" w:rsidP="00683625">
      <w:pPr>
        <w:ind w:firstLineChars="100" w:firstLine="222"/>
        <w:rPr>
          <w:rFonts w:ascii="ＭＳ 明朝" w:cs="Times New Roman"/>
          <w:sz w:val="22"/>
          <w:szCs w:val="22"/>
        </w:rPr>
      </w:pPr>
    </w:p>
    <w:p w14:paraId="36C647B5" w14:textId="752FADA2" w:rsidR="00976AF5" w:rsidRPr="001D5588" w:rsidRDefault="00976AF5" w:rsidP="00683625">
      <w:pPr>
        <w:ind w:firstLineChars="100" w:firstLine="222"/>
        <w:rPr>
          <w:color w:val="EE0000"/>
        </w:rPr>
      </w:pPr>
      <w:r w:rsidRPr="008178FA">
        <w:rPr>
          <w:rFonts w:ascii="ＭＳ 明朝" w:cs="Times New Roman" w:hint="eastAsia"/>
          <w:sz w:val="22"/>
          <w:szCs w:val="22"/>
        </w:rPr>
        <w:t>日本の基幹的農業従事者は2000年から約四半世紀で半減するとともに、高齢化も進展すると予測されている。個人経営体が減少する一方で、農業生産に占める法人その他団体経営体のシェアが増大している。今後、スマート農業技術の導入やサービス事業体等の活用などで省力化を図るとともに、食料システム関係者との連携強化も必要と考えられている。こうした中で、各地域で行われている普及活動事例から、今後のあるべき普及活動の展開を考える。</w:t>
      </w:r>
    </w:p>
    <w:p w14:paraId="6FB9C08B" w14:textId="77777777" w:rsidR="00976AF5" w:rsidRPr="00A05E2F" w:rsidRDefault="00976AF5" w:rsidP="00976AF5">
      <w:pPr>
        <w:suppressAutoHyphens w:val="0"/>
        <w:kinsoku/>
        <w:wordWrap/>
        <w:autoSpaceDE/>
        <w:autoSpaceDN/>
        <w:adjustRightInd/>
        <w:ind w:left="444" w:hangingChars="200" w:hanging="444"/>
        <w:rPr>
          <w:rFonts w:ascii="ＭＳ 明朝" w:cs="Times New Roman"/>
          <w:sz w:val="22"/>
          <w:szCs w:val="22"/>
        </w:rPr>
      </w:pPr>
    </w:p>
    <w:p w14:paraId="260CF6C4" w14:textId="7F285295" w:rsidR="008178FA" w:rsidRPr="009E4368" w:rsidRDefault="009E4368" w:rsidP="009E4368">
      <w:pPr>
        <w:rPr>
          <w:rFonts w:asciiTheme="majorEastAsia" w:eastAsiaTheme="majorEastAsia" w:hAnsiTheme="majorEastAsia"/>
          <w:sz w:val="22"/>
          <w:szCs w:val="22"/>
        </w:rPr>
      </w:pPr>
      <w:r w:rsidRPr="009E4368">
        <w:rPr>
          <w:rFonts w:asciiTheme="majorEastAsia" w:eastAsiaTheme="majorEastAsia" w:hAnsiTheme="majorEastAsia" w:hint="eastAsia"/>
          <w:sz w:val="22"/>
          <w:szCs w:val="22"/>
        </w:rPr>
        <w:t>(2)</w:t>
      </w:r>
      <w:r w:rsidR="00390D5D" w:rsidRPr="009E4368">
        <w:rPr>
          <w:rFonts w:asciiTheme="majorEastAsia" w:eastAsiaTheme="majorEastAsia" w:hAnsiTheme="majorEastAsia" w:hint="eastAsia"/>
          <w:sz w:val="22"/>
          <w:szCs w:val="22"/>
        </w:rPr>
        <w:t>第２</w:t>
      </w:r>
      <w:r w:rsidR="001C66EC" w:rsidRPr="009E4368">
        <w:rPr>
          <w:rFonts w:asciiTheme="majorEastAsia" w:eastAsiaTheme="majorEastAsia" w:hAnsiTheme="majorEastAsia" w:hint="eastAsia"/>
          <w:sz w:val="22"/>
          <w:szCs w:val="22"/>
        </w:rPr>
        <w:t>報告</w:t>
      </w:r>
      <w:r w:rsidR="00390D5D" w:rsidRPr="009E4368">
        <w:rPr>
          <w:rFonts w:asciiTheme="majorEastAsia" w:eastAsiaTheme="majorEastAsia" w:hAnsiTheme="majorEastAsia" w:hint="eastAsia"/>
          <w:sz w:val="22"/>
          <w:szCs w:val="22"/>
        </w:rPr>
        <w:t xml:space="preserve">　</w:t>
      </w:r>
      <w:r w:rsidR="008178FA" w:rsidRPr="009E4368">
        <w:rPr>
          <w:rFonts w:asciiTheme="majorEastAsia" w:eastAsiaTheme="majorEastAsia" w:hAnsiTheme="majorEastAsia" w:hint="eastAsia"/>
          <w:sz w:val="22"/>
          <w:szCs w:val="22"/>
        </w:rPr>
        <w:t>地域計画の実現と求められる普及活動</w:t>
      </w:r>
    </w:p>
    <w:p w14:paraId="5A638F8C" w14:textId="16B8F55E" w:rsidR="008178FA" w:rsidRPr="008178FA" w:rsidRDefault="008178FA" w:rsidP="008178FA">
      <w:pPr>
        <w:pStyle w:val="aa"/>
        <w:suppressAutoHyphens w:val="0"/>
        <w:kinsoku/>
        <w:wordWrap/>
        <w:autoSpaceDE/>
        <w:autoSpaceDN/>
        <w:adjustRightInd/>
        <w:ind w:firstLineChars="100" w:firstLine="222"/>
        <w:jc w:val="right"/>
        <w:rPr>
          <w:rFonts w:ascii="ＭＳ 明朝" w:cs="Times New Roman"/>
          <w:color w:val="auto"/>
          <w:sz w:val="22"/>
          <w:szCs w:val="22"/>
        </w:rPr>
      </w:pPr>
      <w:r w:rsidRPr="008178FA">
        <w:rPr>
          <w:rFonts w:ascii="ＭＳ 明朝" w:cs="Times New Roman" w:hint="eastAsia"/>
          <w:color w:val="auto"/>
          <w:sz w:val="22"/>
          <w:szCs w:val="22"/>
        </w:rPr>
        <w:t xml:space="preserve">　　　　　　　　　　　　　　森本</w:t>
      </w:r>
      <w:r w:rsidR="00976AF5">
        <w:rPr>
          <w:rFonts w:ascii="ＭＳ 明朝" w:cs="Times New Roman" w:hint="eastAsia"/>
          <w:color w:val="auto"/>
          <w:sz w:val="22"/>
          <w:szCs w:val="22"/>
        </w:rPr>
        <w:t xml:space="preserve">　</w:t>
      </w:r>
      <w:r w:rsidRPr="008178FA">
        <w:rPr>
          <w:rFonts w:ascii="ＭＳ 明朝" w:cs="Times New Roman" w:hint="eastAsia"/>
          <w:color w:val="auto"/>
          <w:sz w:val="22"/>
          <w:szCs w:val="22"/>
        </w:rPr>
        <w:t>秀樹</w:t>
      </w:r>
      <w:r>
        <w:rPr>
          <w:rFonts w:ascii="ＭＳ 明朝" w:cs="Times New Roman" w:hint="eastAsia"/>
          <w:color w:val="auto"/>
          <w:sz w:val="22"/>
          <w:szCs w:val="22"/>
        </w:rPr>
        <w:t>（</w:t>
      </w:r>
      <w:r w:rsidRPr="008178FA">
        <w:rPr>
          <w:rFonts w:ascii="ＭＳ 明朝" w:cs="Times New Roman" w:hint="eastAsia"/>
          <w:color w:val="auto"/>
          <w:sz w:val="22"/>
          <w:szCs w:val="22"/>
        </w:rPr>
        <w:t>兵庫県丹波篠山市農都創造政策官</w:t>
      </w:r>
      <w:r>
        <w:rPr>
          <w:rFonts w:ascii="ＭＳ 明朝" w:cs="Times New Roman" w:hint="eastAsia"/>
          <w:color w:val="auto"/>
          <w:sz w:val="22"/>
          <w:szCs w:val="22"/>
        </w:rPr>
        <w:t>）</w:t>
      </w:r>
    </w:p>
    <w:p w14:paraId="7B2D8B98" w14:textId="77777777" w:rsidR="001D5588" w:rsidRDefault="001D5588" w:rsidP="00626F4F">
      <w:pPr>
        <w:pStyle w:val="aa"/>
        <w:suppressAutoHyphens w:val="0"/>
        <w:kinsoku/>
        <w:wordWrap/>
        <w:autoSpaceDE/>
        <w:autoSpaceDN/>
        <w:adjustRightInd/>
        <w:jc w:val="both"/>
        <w:rPr>
          <w:rFonts w:ascii="ＭＳ 明朝" w:eastAsia="ＤＦ特太ゴシック体" w:cs="ＤＦ特太ゴシック体"/>
          <w:color w:val="auto"/>
          <w:sz w:val="22"/>
          <w:szCs w:val="22"/>
        </w:rPr>
      </w:pPr>
    </w:p>
    <w:p w14:paraId="2E935C4E" w14:textId="0A481CB2" w:rsidR="00683625" w:rsidRDefault="00683625" w:rsidP="00683625">
      <w:pPr>
        <w:pStyle w:val="aa"/>
        <w:suppressAutoHyphens w:val="0"/>
        <w:kinsoku/>
        <w:wordWrap/>
        <w:autoSpaceDE/>
        <w:autoSpaceDN/>
        <w:adjustRightInd/>
        <w:ind w:firstLineChars="100" w:firstLine="222"/>
        <w:jc w:val="both"/>
        <w:rPr>
          <w:rFonts w:ascii="ＭＳ 明朝" w:cs="Times New Roman"/>
          <w:color w:val="auto"/>
          <w:sz w:val="22"/>
          <w:szCs w:val="22"/>
        </w:rPr>
      </w:pPr>
      <w:r w:rsidRPr="008178FA">
        <w:rPr>
          <w:rFonts w:ascii="ＭＳ 明朝" w:cs="Times New Roman" w:hint="eastAsia"/>
          <w:color w:val="auto"/>
          <w:sz w:val="22"/>
          <w:szCs w:val="22"/>
        </w:rPr>
        <w:t>地域の農業・農地を次の世代にしっかりと引き継いでいく「地域計画」が令和5年に法定化され、令和7年3月までに全国96％の地区で策定された。わずか2年間と限られた期間の中ではあったが将来の受け手がいない農地が全国平均で3割強あるなど、いろいろな課題が浮き彫りになった。地域農業の将来設計図である「地域計画」を実現するために、農業普及はどのよう取り組んでいくべきかを現場の事例から展望する。</w:t>
      </w:r>
    </w:p>
    <w:p w14:paraId="3A4EE7C7" w14:textId="77777777" w:rsidR="00683625" w:rsidRPr="00683625" w:rsidRDefault="00683625" w:rsidP="00626F4F">
      <w:pPr>
        <w:pStyle w:val="aa"/>
        <w:suppressAutoHyphens w:val="0"/>
        <w:kinsoku/>
        <w:wordWrap/>
        <w:autoSpaceDE/>
        <w:autoSpaceDN/>
        <w:adjustRightInd/>
        <w:jc w:val="both"/>
        <w:rPr>
          <w:rFonts w:ascii="ＭＳ 明朝" w:eastAsia="ＤＦ特太ゴシック体" w:cs="ＤＦ特太ゴシック体"/>
          <w:color w:val="auto"/>
          <w:sz w:val="22"/>
          <w:szCs w:val="22"/>
        </w:rPr>
      </w:pPr>
    </w:p>
    <w:p w14:paraId="43955204" w14:textId="5EAF03B1" w:rsidR="002D43B2" w:rsidRPr="009E4368" w:rsidRDefault="001B46C4" w:rsidP="00626F4F">
      <w:pPr>
        <w:pStyle w:val="aa"/>
        <w:suppressAutoHyphens w:val="0"/>
        <w:kinsoku/>
        <w:wordWrap/>
        <w:autoSpaceDE/>
        <w:autoSpaceDN/>
        <w:adjustRightInd/>
        <w:jc w:val="both"/>
        <w:rPr>
          <w:rFonts w:asciiTheme="majorEastAsia" w:eastAsiaTheme="majorEastAsia" w:hAnsiTheme="majorEastAsia" w:cs="ＤＦ特太ゴシック体"/>
          <w:color w:val="auto"/>
          <w:sz w:val="22"/>
          <w:szCs w:val="22"/>
        </w:rPr>
      </w:pPr>
      <w:r w:rsidRPr="009E4368">
        <w:rPr>
          <w:rFonts w:asciiTheme="majorEastAsia" w:eastAsiaTheme="majorEastAsia" w:hAnsiTheme="majorEastAsia" w:cs="ＤＦ特太ゴシック体" w:hint="eastAsia"/>
          <w:color w:val="auto"/>
          <w:sz w:val="22"/>
          <w:szCs w:val="22"/>
        </w:rPr>
        <w:t xml:space="preserve">６　</w:t>
      </w:r>
      <w:r w:rsidR="00233EB5" w:rsidRPr="009E4368">
        <w:rPr>
          <w:rFonts w:asciiTheme="majorEastAsia" w:eastAsiaTheme="majorEastAsia" w:hAnsiTheme="majorEastAsia" w:cs="ＤＦ特太ゴシック体" w:hint="eastAsia"/>
          <w:color w:val="auto"/>
          <w:sz w:val="22"/>
          <w:szCs w:val="22"/>
        </w:rPr>
        <w:t>総合討論</w:t>
      </w:r>
    </w:p>
    <w:p w14:paraId="36A35D05" w14:textId="77777777" w:rsidR="00F04629" w:rsidRDefault="00A72240" w:rsidP="000724C2">
      <w:pPr>
        <w:pStyle w:val="aa"/>
        <w:suppressAutoHyphens w:val="0"/>
        <w:kinsoku/>
        <w:wordWrap/>
        <w:autoSpaceDE/>
        <w:autoSpaceDN/>
        <w:adjustRightInd/>
        <w:jc w:val="both"/>
        <w:rPr>
          <w:sz w:val="22"/>
          <w:szCs w:val="22"/>
        </w:rPr>
      </w:pPr>
      <w:r w:rsidRPr="00A05E2F">
        <w:rPr>
          <w:rFonts w:ascii="ＭＳ 明朝" w:eastAsia="ＤＦ特太ゴシック体" w:cs="ＤＦ特太ゴシック体" w:hint="eastAsia"/>
          <w:color w:val="auto"/>
          <w:sz w:val="22"/>
          <w:szCs w:val="22"/>
        </w:rPr>
        <w:t xml:space="preserve">　</w:t>
      </w:r>
      <w:r w:rsidRPr="00A05E2F">
        <w:rPr>
          <w:rFonts w:hint="eastAsia"/>
          <w:color w:val="auto"/>
          <w:sz w:val="22"/>
          <w:szCs w:val="22"/>
        </w:rPr>
        <w:t>座長</w:t>
      </w:r>
      <w:r w:rsidR="00233EB5">
        <w:rPr>
          <w:rFonts w:hint="eastAsia"/>
          <w:color w:val="auto"/>
          <w:sz w:val="22"/>
          <w:szCs w:val="22"/>
        </w:rPr>
        <w:t xml:space="preserve">　</w:t>
      </w:r>
      <w:r w:rsidR="00F04629">
        <w:rPr>
          <w:rFonts w:ascii="ＤＦ特太ゴシック体" w:hAnsi="ＤＦ特太ゴシック体" w:cs="ＤＦ特太ゴシック体" w:hint="eastAsia"/>
          <w:color w:val="auto"/>
          <w:sz w:val="22"/>
          <w:szCs w:val="22"/>
        </w:rPr>
        <w:t>横山　繁樹</w:t>
      </w:r>
      <w:r w:rsidR="00F04629" w:rsidRPr="00A05E2F">
        <w:rPr>
          <w:rFonts w:hint="eastAsia"/>
          <w:sz w:val="22"/>
          <w:szCs w:val="22"/>
        </w:rPr>
        <w:t>（</w:t>
      </w:r>
      <w:r w:rsidR="00F04629">
        <w:rPr>
          <w:rFonts w:hint="eastAsia"/>
          <w:sz w:val="22"/>
          <w:szCs w:val="22"/>
        </w:rPr>
        <w:t>日本農業普及学会会長</w:t>
      </w:r>
      <w:r w:rsidR="00F04629" w:rsidRPr="00A05E2F">
        <w:rPr>
          <w:rFonts w:hint="eastAsia"/>
          <w:sz w:val="22"/>
          <w:szCs w:val="22"/>
        </w:rPr>
        <w:t>）</w:t>
      </w:r>
    </w:p>
    <w:p w14:paraId="6A688F96" w14:textId="65EFABEC" w:rsidR="001B46C4" w:rsidRPr="00A05E2F" w:rsidRDefault="00A72240" w:rsidP="000724C2">
      <w:pPr>
        <w:pStyle w:val="aa"/>
        <w:suppressAutoHyphens w:val="0"/>
        <w:kinsoku/>
        <w:wordWrap/>
        <w:autoSpaceDE/>
        <w:autoSpaceDN/>
        <w:adjustRightInd/>
        <w:jc w:val="both"/>
        <w:rPr>
          <w:rFonts w:ascii="ＭＳ 明朝" w:cs="Times New Roman"/>
          <w:color w:val="auto"/>
          <w:sz w:val="22"/>
          <w:szCs w:val="22"/>
        </w:rPr>
      </w:pPr>
      <w:r w:rsidRPr="00A05E2F">
        <w:rPr>
          <w:rFonts w:hint="eastAsia"/>
          <w:color w:val="auto"/>
          <w:sz w:val="22"/>
          <w:szCs w:val="22"/>
        </w:rPr>
        <w:t xml:space="preserve">　　　　</w:t>
      </w:r>
    </w:p>
    <w:p w14:paraId="74007F24" w14:textId="35D292F6" w:rsidR="00137D0C" w:rsidRPr="009E4368" w:rsidRDefault="005C1C85">
      <w:pPr>
        <w:pStyle w:val="aa"/>
        <w:suppressAutoHyphens w:val="0"/>
        <w:kinsoku/>
        <w:wordWrap/>
        <w:autoSpaceDE/>
        <w:autoSpaceDN/>
        <w:adjustRightInd/>
        <w:jc w:val="both"/>
        <w:rPr>
          <w:rFonts w:asciiTheme="majorEastAsia" w:eastAsiaTheme="majorEastAsia" w:hAnsiTheme="maj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Ⅶ</w:t>
      </w:r>
      <w:r w:rsidR="00137D0C" w:rsidRPr="009E4368">
        <w:rPr>
          <w:rFonts w:asciiTheme="majorEastAsia" w:eastAsiaTheme="majorEastAsia" w:hAnsiTheme="majorEastAsia" w:cs="ＤＦ特太ゴシック体" w:hint="eastAsia"/>
          <w:color w:val="auto"/>
          <w:sz w:val="22"/>
          <w:szCs w:val="22"/>
        </w:rPr>
        <w:t xml:space="preserve">　研究会発表</w:t>
      </w:r>
    </w:p>
    <w:p w14:paraId="521A9086" w14:textId="33C202A4" w:rsidR="00137D0C" w:rsidRPr="00A05E2F" w:rsidRDefault="00137D0C">
      <w:pPr>
        <w:pStyle w:val="aa"/>
        <w:suppressAutoHyphens w:val="0"/>
        <w:kinsoku/>
        <w:wordWrap/>
        <w:autoSpaceDE/>
        <w:autoSpaceDN/>
        <w:adjustRightInd/>
        <w:jc w:val="both"/>
        <w:rPr>
          <w:rFonts w:ascii="ＭＳ 明朝" w:cs="Times New Roman"/>
          <w:color w:val="auto"/>
          <w:sz w:val="22"/>
          <w:szCs w:val="22"/>
        </w:rPr>
      </w:pPr>
      <w:r w:rsidRPr="009E4368">
        <w:rPr>
          <w:rFonts w:asciiTheme="majorEastAsia" w:eastAsiaTheme="majorEastAsia" w:hAnsiTheme="majorEastAsia" w:cs="ＤＦ特太ゴシック体" w:hint="eastAsia"/>
          <w:color w:val="auto"/>
          <w:sz w:val="22"/>
          <w:szCs w:val="22"/>
        </w:rPr>
        <w:t>１　座</w:t>
      </w:r>
      <w:r w:rsidRPr="009E4368">
        <w:rPr>
          <w:rFonts w:asciiTheme="majorEastAsia" w:eastAsiaTheme="majorEastAsia" w:hAnsiTheme="majorEastAsia" w:cs="ＤＦ特太ゴシック体"/>
          <w:color w:val="auto"/>
          <w:sz w:val="22"/>
          <w:szCs w:val="22"/>
        </w:rPr>
        <w:t xml:space="preserve"> </w:t>
      </w:r>
      <w:r w:rsidRPr="009E4368">
        <w:rPr>
          <w:rFonts w:asciiTheme="majorEastAsia" w:eastAsiaTheme="majorEastAsia" w:hAnsiTheme="majorEastAsia" w:cs="ＤＦ特太ゴシック体" w:hint="eastAsia"/>
          <w:color w:val="auto"/>
          <w:sz w:val="22"/>
          <w:szCs w:val="22"/>
        </w:rPr>
        <w:t>長</w:t>
      </w:r>
      <w:r w:rsidRPr="009E4368">
        <w:rPr>
          <w:rFonts w:asciiTheme="majorEastAsia" w:eastAsiaTheme="majorEastAsia" w:hAnsiTheme="majorEastAsia" w:cs="Times New Roman"/>
          <w:color w:val="auto"/>
          <w:sz w:val="22"/>
          <w:szCs w:val="22"/>
        </w:rPr>
        <w:t xml:space="preserve"> </w:t>
      </w:r>
      <w:r w:rsidRPr="00A05E2F">
        <w:rPr>
          <w:rFonts w:cs="Times New Roman"/>
          <w:color w:val="auto"/>
          <w:sz w:val="22"/>
          <w:szCs w:val="22"/>
        </w:rPr>
        <w:t xml:space="preserve">          </w:t>
      </w:r>
      <w:r w:rsidRPr="00A05E2F">
        <w:rPr>
          <w:rFonts w:hint="eastAsia"/>
          <w:color w:val="auto"/>
          <w:sz w:val="22"/>
          <w:szCs w:val="22"/>
        </w:rPr>
        <w:t xml:space="preserve">　　普及学会員から</w:t>
      </w:r>
      <w:r w:rsidR="006073D0" w:rsidRPr="006073D0">
        <w:rPr>
          <w:rFonts w:hint="eastAsia"/>
          <w:color w:val="0070C0"/>
          <w:sz w:val="22"/>
          <w:szCs w:val="22"/>
        </w:rPr>
        <w:t>２</w:t>
      </w:r>
      <w:r w:rsidRPr="00A05E2F">
        <w:rPr>
          <w:rFonts w:hint="eastAsia"/>
          <w:color w:val="auto"/>
          <w:sz w:val="22"/>
          <w:szCs w:val="22"/>
        </w:rPr>
        <w:t>名</w:t>
      </w:r>
    </w:p>
    <w:p w14:paraId="602735AD" w14:textId="77777777" w:rsidR="00137D0C" w:rsidRPr="00A05E2F" w:rsidRDefault="00137D0C">
      <w:pPr>
        <w:pStyle w:val="aa"/>
        <w:suppressAutoHyphens w:val="0"/>
        <w:kinsoku/>
        <w:wordWrap/>
        <w:autoSpaceDE/>
        <w:autoSpaceDN/>
        <w:adjustRightInd/>
        <w:jc w:val="both"/>
        <w:rPr>
          <w:rFonts w:ascii="ＭＳ 明朝" w:cs="Times New Roman"/>
          <w:color w:val="auto"/>
          <w:sz w:val="22"/>
          <w:szCs w:val="22"/>
        </w:rPr>
      </w:pPr>
    </w:p>
    <w:p w14:paraId="37930534" w14:textId="24C8249D" w:rsidR="00137D0C" w:rsidRPr="00A05E2F" w:rsidRDefault="00137D0C">
      <w:pPr>
        <w:pStyle w:val="aa"/>
        <w:suppressAutoHyphens w:val="0"/>
        <w:kinsoku/>
        <w:wordWrap/>
        <w:autoSpaceDE/>
        <w:autoSpaceDN/>
        <w:adjustRightInd/>
        <w:jc w:val="both"/>
        <w:rPr>
          <w:rFonts w:ascii="ＭＳ 明朝" w:cs="Times New Roman"/>
          <w:color w:val="auto"/>
          <w:sz w:val="22"/>
          <w:szCs w:val="22"/>
        </w:rPr>
      </w:pPr>
      <w:r w:rsidRPr="009E4368">
        <w:rPr>
          <w:rFonts w:asciiTheme="majorEastAsia" w:eastAsiaTheme="majorEastAsia" w:hAnsiTheme="majorEastAsia" w:cs="ＤＦ特太ゴシック体" w:hint="eastAsia"/>
          <w:color w:val="auto"/>
          <w:sz w:val="22"/>
          <w:szCs w:val="22"/>
        </w:rPr>
        <w:t>２　発表課題数</w:t>
      </w:r>
      <w:r w:rsidRPr="00A05E2F">
        <w:rPr>
          <w:rFonts w:hint="eastAsia"/>
          <w:color w:val="auto"/>
          <w:sz w:val="22"/>
          <w:szCs w:val="22"/>
        </w:rPr>
        <w:t xml:space="preserve">　　　　　</w:t>
      </w:r>
      <w:r w:rsidR="0046336E" w:rsidRPr="00A05E2F">
        <w:rPr>
          <w:rFonts w:hint="eastAsia"/>
          <w:color w:val="auto"/>
          <w:sz w:val="22"/>
          <w:szCs w:val="22"/>
        </w:rPr>
        <w:t>８</w:t>
      </w:r>
      <w:r w:rsidRPr="00A05E2F">
        <w:rPr>
          <w:rFonts w:hint="eastAsia"/>
          <w:color w:val="auto"/>
          <w:sz w:val="22"/>
          <w:szCs w:val="22"/>
        </w:rPr>
        <w:t>課題</w:t>
      </w:r>
      <w:r w:rsidR="0046336E" w:rsidRPr="00A05E2F">
        <w:rPr>
          <w:rFonts w:hint="eastAsia"/>
          <w:color w:val="auto"/>
          <w:sz w:val="22"/>
          <w:szCs w:val="22"/>
        </w:rPr>
        <w:t>まで</w:t>
      </w:r>
      <w:r w:rsidR="00122857" w:rsidRPr="00A05E2F">
        <w:rPr>
          <w:rFonts w:hint="eastAsia"/>
          <w:color w:val="auto"/>
          <w:sz w:val="22"/>
          <w:szCs w:val="22"/>
        </w:rPr>
        <w:t>（先着順）</w:t>
      </w:r>
    </w:p>
    <w:p w14:paraId="38F2D26F" w14:textId="77777777" w:rsidR="00AA5308" w:rsidRDefault="00122857">
      <w:pPr>
        <w:pStyle w:val="aa"/>
        <w:suppressAutoHyphens w:val="0"/>
        <w:kinsoku/>
        <w:wordWrap/>
        <w:autoSpaceDE/>
        <w:autoSpaceDN/>
        <w:adjustRightInd/>
        <w:jc w:val="both"/>
        <w:rPr>
          <w:rFonts w:ascii="ＭＳ 明朝" w:cs="Times New Roman"/>
          <w:color w:val="auto"/>
          <w:sz w:val="22"/>
          <w:szCs w:val="22"/>
        </w:rPr>
      </w:pPr>
      <w:r w:rsidRPr="00A05E2F">
        <w:rPr>
          <w:rFonts w:ascii="ＭＳ 明朝" w:cs="Times New Roman" w:hint="eastAsia"/>
          <w:color w:val="auto"/>
          <w:sz w:val="22"/>
          <w:szCs w:val="22"/>
        </w:rPr>
        <w:t xml:space="preserve">　　　　　　　　　　　　</w:t>
      </w:r>
      <w:r w:rsidR="00AC4BC8" w:rsidRPr="00A05E2F">
        <w:rPr>
          <w:rFonts w:ascii="ＭＳ 明朝" w:cs="Times New Roman" w:hint="eastAsia"/>
          <w:color w:val="auto"/>
          <w:sz w:val="22"/>
          <w:szCs w:val="22"/>
        </w:rPr>
        <w:t>８</w:t>
      </w:r>
      <w:r w:rsidRPr="00A05E2F">
        <w:rPr>
          <w:rFonts w:ascii="ＭＳ 明朝" w:cs="Times New Roman" w:hint="eastAsia"/>
          <w:color w:val="auto"/>
          <w:sz w:val="22"/>
          <w:szCs w:val="22"/>
        </w:rPr>
        <w:t>課題を超える場合には、</w:t>
      </w:r>
      <w:r w:rsidR="0068191B" w:rsidRPr="00A05E2F">
        <w:rPr>
          <w:rFonts w:ascii="ＭＳ 明朝" w:cs="Times New Roman" w:hint="eastAsia"/>
          <w:color w:val="auto"/>
          <w:sz w:val="22"/>
          <w:szCs w:val="22"/>
        </w:rPr>
        <w:t>９</w:t>
      </w:r>
      <w:r w:rsidR="001F1E78" w:rsidRPr="00A05E2F">
        <w:rPr>
          <w:rFonts w:ascii="ＭＳ 明朝" w:cs="Times New Roman" w:hint="eastAsia"/>
          <w:color w:val="auto"/>
          <w:sz w:val="22"/>
          <w:szCs w:val="22"/>
        </w:rPr>
        <w:t>番</w:t>
      </w:r>
      <w:r w:rsidR="0068191B" w:rsidRPr="00A05E2F">
        <w:rPr>
          <w:rFonts w:ascii="ＭＳ 明朝" w:cs="Times New Roman" w:hint="eastAsia"/>
          <w:color w:val="auto"/>
          <w:sz w:val="22"/>
          <w:szCs w:val="22"/>
        </w:rPr>
        <w:t>目以降の課題は</w:t>
      </w:r>
      <w:r w:rsidRPr="00A05E2F">
        <w:rPr>
          <w:rFonts w:ascii="ＭＳ 明朝" w:cs="Times New Roman" w:hint="eastAsia"/>
          <w:color w:val="auto"/>
          <w:sz w:val="22"/>
          <w:szCs w:val="22"/>
        </w:rPr>
        <w:t>大会資料『農</w:t>
      </w:r>
    </w:p>
    <w:p w14:paraId="24184CAE" w14:textId="567FBC32" w:rsidR="00122857" w:rsidRPr="00A05E2F" w:rsidRDefault="00122857" w:rsidP="00AA5308">
      <w:pPr>
        <w:pStyle w:val="aa"/>
        <w:suppressAutoHyphens w:val="0"/>
        <w:kinsoku/>
        <w:wordWrap/>
        <w:autoSpaceDE/>
        <w:autoSpaceDN/>
        <w:adjustRightInd/>
        <w:ind w:firstLineChars="1200" w:firstLine="2664"/>
        <w:jc w:val="both"/>
        <w:rPr>
          <w:rFonts w:ascii="ＭＳ 明朝" w:cs="Times New Roman"/>
          <w:color w:val="auto"/>
          <w:sz w:val="22"/>
          <w:szCs w:val="22"/>
        </w:rPr>
      </w:pPr>
      <w:r w:rsidRPr="00A05E2F">
        <w:rPr>
          <w:rFonts w:ascii="ＭＳ 明朝" w:cs="Times New Roman" w:hint="eastAsia"/>
          <w:color w:val="auto"/>
          <w:sz w:val="22"/>
          <w:szCs w:val="22"/>
        </w:rPr>
        <w:t>業普及の研究と実践』誌上発表になります。ご了承下さい。</w:t>
      </w:r>
    </w:p>
    <w:p w14:paraId="2D34F4DC" w14:textId="77777777" w:rsidR="00122857" w:rsidRPr="00A05E2F" w:rsidRDefault="00122857">
      <w:pPr>
        <w:pStyle w:val="aa"/>
        <w:suppressAutoHyphens w:val="0"/>
        <w:kinsoku/>
        <w:wordWrap/>
        <w:autoSpaceDE/>
        <w:autoSpaceDN/>
        <w:adjustRightInd/>
        <w:jc w:val="both"/>
        <w:rPr>
          <w:rFonts w:ascii="ＭＳ 明朝" w:cs="Times New Roman"/>
          <w:color w:val="auto"/>
          <w:sz w:val="22"/>
          <w:szCs w:val="22"/>
        </w:rPr>
      </w:pPr>
    </w:p>
    <w:p w14:paraId="29E0C840" w14:textId="2BEB962F" w:rsidR="00691250" w:rsidRPr="005C16F3" w:rsidRDefault="00137D0C">
      <w:pPr>
        <w:pStyle w:val="aa"/>
        <w:suppressAutoHyphens w:val="0"/>
        <w:kinsoku/>
        <w:wordWrap/>
        <w:autoSpaceDE/>
        <w:autoSpaceDN/>
        <w:adjustRightInd/>
        <w:jc w:val="both"/>
        <w:rPr>
          <w:rFonts w:asciiTheme="minorEastAsia" w:eastAsiaTheme="minorEastAsia" w:hAnsiTheme="minorEastAsia" w:cs="Times New Roman"/>
          <w:color w:val="auto"/>
          <w:sz w:val="22"/>
          <w:szCs w:val="22"/>
        </w:rPr>
      </w:pPr>
      <w:r w:rsidRPr="009E4368">
        <w:rPr>
          <w:rFonts w:asciiTheme="majorEastAsia" w:eastAsiaTheme="majorEastAsia" w:hAnsiTheme="majorEastAsia" w:cs="ＤＦ特太ゴシック体" w:hint="eastAsia"/>
          <w:color w:val="auto"/>
          <w:sz w:val="22"/>
          <w:szCs w:val="22"/>
        </w:rPr>
        <w:t>３　１課題の発表時間</w:t>
      </w:r>
      <w:r w:rsidRPr="00A05E2F">
        <w:rPr>
          <w:rFonts w:cs="Times New Roman"/>
          <w:color w:val="auto"/>
          <w:sz w:val="22"/>
          <w:szCs w:val="22"/>
        </w:rPr>
        <w:t xml:space="preserve">    </w:t>
      </w:r>
      <w:r w:rsidRPr="00A05E2F">
        <w:rPr>
          <w:rFonts w:hint="eastAsia"/>
          <w:color w:val="auto"/>
          <w:sz w:val="22"/>
          <w:szCs w:val="22"/>
        </w:rPr>
        <w:t>２０分（発表１５分、質疑５分）</w:t>
      </w:r>
    </w:p>
    <w:sectPr w:rsidR="00691250" w:rsidRPr="005C16F3">
      <w:footerReference w:type="default" r:id="rId8"/>
      <w:type w:val="continuous"/>
      <w:pgSz w:w="11906" w:h="16838"/>
      <w:pgMar w:top="1700" w:right="1646" w:bottom="1700" w:left="1646"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7204" w14:textId="77777777" w:rsidR="00134EFB" w:rsidRDefault="00134EFB">
      <w:r>
        <w:separator/>
      </w:r>
    </w:p>
  </w:endnote>
  <w:endnote w:type="continuationSeparator" w:id="0">
    <w:p w14:paraId="42B2983C" w14:textId="77777777" w:rsidR="00134EFB" w:rsidRDefault="0013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2020309000101010101"/>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31E2" w14:textId="77777777" w:rsidR="00137D0C" w:rsidRDefault="00137D0C">
    <w:pPr>
      <w:pStyle w:val="aa"/>
      <w:framePr w:wrap="auto" w:vAnchor="text" w:hAnchor="margin" w:xAlign="center" w:y="1"/>
      <w:suppressAutoHyphens w:val="0"/>
      <w:kinsoku/>
      <w:wordWrap/>
      <w:autoSpaceDE/>
      <w:autoSpaceDN/>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2CB1" w14:textId="77777777" w:rsidR="00134EFB" w:rsidRDefault="00134EFB">
      <w:r>
        <w:rPr>
          <w:rFonts w:ascii="ＭＳ 明朝" w:cs="Times New Roman"/>
          <w:sz w:val="2"/>
          <w:szCs w:val="2"/>
        </w:rPr>
        <w:continuationSeparator/>
      </w:r>
    </w:p>
  </w:footnote>
  <w:footnote w:type="continuationSeparator" w:id="0">
    <w:p w14:paraId="16F386C3" w14:textId="77777777" w:rsidR="00134EFB" w:rsidRDefault="0013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B5D"/>
    <w:multiLevelType w:val="hybridMultilevel"/>
    <w:tmpl w:val="D89ECDC6"/>
    <w:lvl w:ilvl="0" w:tplc="FF2E321C">
      <w:start w:val="10"/>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0AD668E7"/>
    <w:multiLevelType w:val="hybridMultilevel"/>
    <w:tmpl w:val="38663050"/>
    <w:lvl w:ilvl="0" w:tplc="B4E426D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4670949"/>
    <w:multiLevelType w:val="hybridMultilevel"/>
    <w:tmpl w:val="D06C48E8"/>
    <w:lvl w:ilvl="0" w:tplc="170C83DA">
      <w:start w:val="1"/>
      <w:numFmt w:val="decimalFullWidth"/>
      <w:lvlText w:val="（%1）"/>
      <w:lvlJc w:val="left"/>
      <w:pPr>
        <w:ind w:left="720" w:hanging="720"/>
      </w:pPr>
      <w:rPr>
        <w:rFonts w:ascii="ＭＳ 明朝" w:eastAsia="ＪＳ明朝" w:cs="ＪＳ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7773AEE"/>
    <w:multiLevelType w:val="hybridMultilevel"/>
    <w:tmpl w:val="65E8CFE6"/>
    <w:lvl w:ilvl="0" w:tplc="AE72D7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32827"/>
    <w:multiLevelType w:val="hybridMultilevel"/>
    <w:tmpl w:val="065A0D20"/>
    <w:lvl w:ilvl="0" w:tplc="E4ECB3DE">
      <w:start w:val="1"/>
      <w:numFmt w:val="decimalFullWidth"/>
      <w:lvlText w:val="（%1）"/>
      <w:lvlJc w:val="left"/>
      <w:pPr>
        <w:ind w:left="720" w:hanging="720"/>
      </w:pPr>
      <w:rPr>
        <w:rFonts w:eastAsia="ＭＳ 明朝"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63E23"/>
    <w:multiLevelType w:val="hybridMultilevel"/>
    <w:tmpl w:val="6EFEA79E"/>
    <w:lvl w:ilvl="0" w:tplc="02A243D4">
      <w:start w:val="1"/>
      <w:numFmt w:val="decimalFullWidth"/>
      <w:lvlText w:val="（%1）"/>
      <w:lvlJc w:val="left"/>
      <w:pPr>
        <w:ind w:left="720" w:hanging="720"/>
      </w:pPr>
      <w:rPr>
        <w:rFonts w:ascii="Times New Roman"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64340D0"/>
    <w:multiLevelType w:val="hybridMultilevel"/>
    <w:tmpl w:val="6DB676DC"/>
    <w:lvl w:ilvl="0" w:tplc="8EB8D5B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84239039">
    <w:abstractNumId w:val="6"/>
  </w:num>
  <w:num w:numId="2" w16cid:durableId="500705846">
    <w:abstractNumId w:val="2"/>
  </w:num>
  <w:num w:numId="3" w16cid:durableId="1374229372">
    <w:abstractNumId w:val="5"/>
  </w:num>
  <w:num w:numId="4" w16cid:durableId="1118640943">
    <w:abstractNumId w:val="1"/>
  </w:num>
  <w:num w:numId="5" w16cid:durableId="1270355204">
    <w:abstractNumId w:val="4"/>
  </w:num>
  <w:num w:numId="6" w16cid:durableId="1044797164">
    <w:abstractNumId w:val="3"/>
  </w:num>
  <w:num w:numId="7" w16cid:durableId="16487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72"/>
    <w:rsid w:val="00010EAF"/>
    <w:rsid w:val="00015090"/>
    <w:rsid w:val="00024DB7"/>
    <w:rsid w:val="0003121E"/>
    <w:rsid w:val="00033464"/>
    <w:rsid w:val="000413DC"/>
    <w:rsid w:val="00042624"/>
    <w:rsid w:val="00042CEC"/>
    <w:rsid w:val="00043926"/>
    <w:rsid w:val="00044F1C"/>
    <w:rsid w:val="00050CD5"/>
    <w:rsid w:val="00051AD7"/>
    <w:rsid w:val="000618AE"/>
    <w:rsid w:val="00062CBA"/>
    <w:rsid w:val="000635BD"/>
    <w:rsid w:val="00071D60"/>
    <w:rsid w:val="000724C2"/>
    <w:rsid w:val="0007300F"/>
    <w:rsid w:val="0007574A"/>
    <w:rsid w:val="000864BA"/>
    <w:rsid w:val="00086E61"/>
    <w:rsid w:val="000908B1"/>
    <w:rsid w:val="00094C5E"/>
    <w:rsid w:val="000A339B"/>
    <w:rsid w:val="000A3A54"/>
    <w:rsid w:val="000A4C66"/>
    <w:rsid w:val="000B1FE0"/>
    <w:rsid w:val="000C1082"/>
    <w:rsid w:val="000C1160"/>
    <w:rsid w:val="000C141C"/>
    <w:rsid w:val="000D0485"/>
    <w:rsid w:val="000D1E9D"/>
    <w:rsid w:val="000F3856"/>
    <w:rsid w:val="000F43A7"/>
    <w:rsid w:val="000F71A7"/>
    <w:rsid w:val="0010034F"/>
    <w:rsid w:val="00100EC8"/>
    <w:rsid w:val="00116931"/>
    <w:rsid w:val="00116C0C"/>
    <w:rsid w:val="00122857"/>
    <w:rsid w:val="00122CAA"/>
    <w:rsid w:val="0012320C"/>
    <w:rsid w:val="00134EFB"/>
    <w:rsid w:val="00137D0C"/>
    <w:rsid w:val="00142EBF"/>
    <w:rsid w:val="001460E5"/>
    <w:rsid w:val="0015068E"/>
    <w:rsid w:val="00157CA7"/>
    <w:rsid w:val="00164EBE"/>
    <w:rsid w:val="00165069"/>
    <w:rsid w:val="00174E65"/>
    <w:rsid w:val="001778B1"/>
    <w:rsid w:val="00180E85"/>
    <w:rsid w:val="00184A7D"/>
    <w:rsid w:val="0019138E"/>
    <w:rsid w:val="001A393E"/>
    <w:rsid w:val="001A47FE"/>
    <w:rsid w:val="001B46C4"/>
    <w:rsid w:val="001C3EDD"/>
    <w:rsid w:val="001C5D15"/>
    <w:rsid w:val="001C66EC"/>
    <w:rsid w:val="001D4FCA"/>
    <w:rsid w:val="001D5588"/>
    <w:rsid w:val="001F1E78"/>
    <w:rsid w:val="001F261C"/>
    <w:rsid w:val="001F4214"/>
    <w:rsid w:val="0021439C"/>
    <w:rsid w:val="002173A3"/>
    <w:rsid w:val="00233EB5"/>
    <w:rsid w:val="00236933"/>
    <w:rsid w:val="0025109E"/>
    <w:rsid w:val="00263CAA"/>
    <w:rsid w:val="00264FCF"/>
    <w:rsid w:val="002651CE"/>
    <w:rsid w:val="002652F8"/>
    <w:rsid w:val="00275811"/>
    <w:rsid w:val="0028508D"/>
    <w:rsid w:val="00290F7B"/>
    <w:rsid w:val="00294DE2"/>
    <w:rsid w:val="0029579F"/>
    <w:rsid w:val="002A1500"/>
    <w:rsid w:val="002A59CE"/>
    <w:rsid w:val="002B7F3A"/>
    <w:rsid w:val="002C2D34"/>
    <w:rsid w:val="002D0E08"/>
    <w:rsid w:val="002D43B2"/>
    <w:rsid w:val="002D449C"/>
    <w:rsid w:val="002D581C"/>
    <w:rsid w:val="002D6EB2"/>
    <w:rsid w:val="002E2FBD"/>
    <w:rsid w:val="002E7DE0"/>
    <w:rsid w:val="002F6F76"/>
    <w:rsid w:val="00325EE1"/>
    <w:rsid w:val="003277E8"/>
    <w:rsid w:val="00331777"/>
    <w:rsid w:val="00334392"/>
    <w:rsid w:val="0034683D"/>
    <w:rsid w:val="00351867"/>
    <w:rsid w:val="0036118F"/>
    <w:rsid w:val="0036183D"/>
    <w:rsid w:val="00372069"/>
    <w:rsid w:val="00374097"/>
    <w:rsid w:val="00385A7F"/>
    <w:rsid w:val="00390D5D"/>
    <w:rsid w:val="003A3832"/>
    <w:rsid w:val="003B0442"/>
    <w:rsid w:val="003B51D9"/>
    <w:rsid w:val="003C5CDC"/>
    <w:rsid w:val="003C60BB"/>
    <w:rsid w:val="003D18C8"/>
    <w:rsid w:val="003D61AB"/>
    <w:rsid w:val="003F0DFA"/>
    <w:rsid w:val="00410154"/>
    <w:rsid w:val="00412222"/>
    <w:rsid w:val="00422C82"/>
    <w:rsid w:val="004230ED"/>
    <w:rsid w:val="00430623"/>
    <w:rsid w:val="0043070E"/>
    <w:rsid w:val="00433DFF"/>
    <w:rsid w:val="004362B9"/>
    <w:rsid w:val="00442137"/>
    <w:rsid w:val="00446E1C"/>
    <w:rsid w:val="0046336E"/>
    <w:rsid w:val="0047224E"/>
    <w:rsid w:val="00480006"/>
    <w:rsid w:val="00483298"/>
    <w:rsid w:val="004855B4"/>
    <w:rsid w:val="004942B6"/>
    <w:rsid w:val="004A7144"/>
    <w:rsid w:val="004B08DA"/>
    <w:rsid w:val="004B1F9A"/>
    <w:rsid w:val="004B7848"/>
    <w:rsid w:val="004B7F86"/>
    <w:rsid w:val="004C15B3"/>
    <w:rsid w:val="004D0929"/>
    <w:rsid w:val="004D0ABE"/>
    <w:rsid w:val="004D2281"/>
    <w:rsid w:val="004D3160"/>
    <w:rsid w:val="004D4E78"/>
    <w:rsid w:val="004D7626"/>
    <w:rsid w:val="004E223D"/>
    <w:rsid w:val="004E3187"/>
    <w:rsid w:val="004F67D1"/>
    <w:rsid w:val="005007D4"/>
    <w:rsid w:val="005079E2"/>
    <w:rsid w:val="00535B60"/>
    <w:rsid w:val="00555485"/>
    <w:rsid w:val="005576F6"/>
    <w:rsid w:val="00561994"/>
    <w:rsid w:val="005626B5"/>
    <w:rsid w:val="00563307"/>
    <w:rsid w:val="005813D4"/>
    <w:rsid w:val="00582F71"/>
    <w:rsid w:val="005A15DA"/>
    <w:rsid w:val="005A71A1"/>
    <w:rsid w:val="005A77D6"/>
    <w:rsid w:val="005B4C16"/>
    <w:rsid w:val="005B5852"/>
    <w:rsid w:val="005B59BD"/>
    <w:rsid w:val="005C16F3"/>
    <w:rsid w:val="005C1C85"/>
    <w:rsid w:val="005C6470"/>
    <w:rsid w:val="005D183D"/>
    <w:rsid w:val="005D1E7A"/>
    <w:rsid w:val="005D4DE4"/>
    <w:rsid w:val="005E07E4"/>
    <w:rsid w:val="005F0BE1"/>
    <w:rsid w:val="00606195"/>
    <w:rsid w:val="006073D0"/>
    <w:rsid w:val="00610008"/>
    <w:rsid w:val="00611557"/>
    <w:rsid w:val="00612A31"/>
    <w:rsid w:val="0062142D"/>
    <w:rsid w:val="00624A52"/>
    <w:rsid w:val="00626F4F"/>
    <w:rsid w:val="006335C6"/>
    <w:rsid w:val="00640B9E"/>
    <w:rsid w:val="00643FB5"/>
    <w:rsid w:val="006533A4"/>
    <w:rsid w:val="00656F8A"/>
    <w:rsid w:val="006708DC"/>
    <w:rsid w:val="00670F31"/>
    <w:rsid w:val="006769BA"/>
    <w:rsid w:val="00677FEB"/>
    <w:rsid w:val="0068191B"/>
    <w:rsid w:val="00683625"/>
    <w:rsid w:val="00685498"/>
    <w:rsid w:val="0068701D"/>
    <w:rsid w:val="00691250"/>
    <w:rsid w:val="00693F8E"/>
    <w:rsid w:val="00695D76"/>
    <w:rsid w:val="00696AE0"/>
    <w:rsid w:val="006A4AE6"/>
    <w:rsid w:val="006A5A7B"/>
    <w:rsid w:val="006A7273"/>
    <w:rsid w:val="006A7486"/>
    <w:rsid w:val="006B0EFE"/>
    <w:rsid w:val="006B13AC"/>
    <w:rsid w:val="006B2333"/>
    <w:rsid w:val="006B7B9B"/>
    <w:rsid w:val="006C119A"/>
    <w:rsid w:val="006D09B4"/>
    <w:rsid w:val="006D190C"/>
    <w:rsid w:val="006D7692"/>
    <w:rsid w:val="006E08D9"/>
    <w:rsid w:val="00701EDD"/>
    <w:rsid w:val="00706404"/>
    <w:rsid w:val="00706ABF"/>
    <w:rsid w:val="00707C46"/>
    <w:rsid w:val="0071090D"/>
    <w:rsid w:val="007228D6"/>
    <w:rsid w:val="00723351"/>
    <w:rsid w:val="00732E43"/>
    <w:rsid w:val="00745CF8"/>
    <w:rsid w:val="00745DF4"/>
    <w:rsid w:val="00747041"/>
    <w:rsid w:val="00771F89"/>
    <w:rsid w:val="0077211B"/>
    <w:rsid w:val="00773CBF"/>
    <w:rsid w:val="00775681"/>
    <w:rsid w:val="00776EDA"/>
    <w:rsid w:val="00786AB4"/>
    <w:rsid w:val="00791D73"/>
    <w:rsid w:val="007922E4"/>
    <w:rsid w:val="0079666B"/>
    <w:rsid w:val="007B2150"/>
    <w:rsid w:val="007C1439"/>
    <w:rsid w:val="007C5778"/>
    <w:rsid w:val="007D07B0"/>
    <w:rsid w:val="007D29F0"/>
    <w:rsid w:val="007D3A82"/>
    <w:rsid w:val="007E32FE"/>
    <w:rsid w:val="007E7B41"/>
    <w:rsid w:val="007F5695"/>
    <w:rsid w:val="007F7EED"/>
    <w:rsid w:val="00801E74"/>
    <w:rsid w:val="008168FD"/>
    <w:rsid w:val="008174DF"/>
    <w:rsid w:val="008178FA"/>
    <w:rsid w:val="008205E9"/>
    <w:rsid w:val="00820D85"/>
    <w:rsid w:val="00840DB1"/>
    <w:rsid w:val="00843F01"/>
    <w:rsid w:val="00845358"/>
    <w:rsid w:val="00846D80"/>
    <w:rsid w:val="00850715"/>
    <w:rsid w:val="0085088C"/>
    <w:rsid w:val="0085505A"/>
    <w:rsid w:val="0086615B"/>
    <w:rsid w:val="00867CBE"/>
    <w:rsid w:val="008705B7"/>
    <w:rsid w:val="00872FE2"/>
    <w:rsid w:val="0087350A"/>
    <w:rsid w:val="00885105"/>
    <w:rsid w:val="00895D74"/>
    <w:rsid w:val="0089699E"/>
    <w:rsid w:val="008A20B7"/>
    <w:rsid w:val="008A2FA8"/>
    <w:rsid w:val="008C0D54"/>
    <w:rsid w:val="008D612A"/>
    <w:rsid w:val="008D6750"/>
    <w:rsid w:val="008D7399"/>
    <w:rsid w:val="008E1C15"/>
    <w:rsid w:val="008E436D"/>
    <w:rsid w:val="008E4B23"/>
    <w:rsid w:val="008F02C2"/>
    <w:rsid w:val="008F040E"/>
    <w:rsid w:val="008F562A"/>
    <w:rsid w:val="00900E7D"/>
    <w:rsid w:val="0090405C"/>
    <w:rsid w:val="00904771"/>
    <w:rsid w:val="00904F1E"/>
    <w:rsid w:val="00910FCF"/>
    <w:rsid w:val="00920139"/>
    <w:rsid w:val="00920A9B"/>
    <w:rsid w:val="009221B9"/>
    <w:rsid w:val="00923F38"/>
    <w:rsid w:val="009268E4"/>
    <w:rsid w:val="009319EF"/>
    <w:rsid w:val="009400B9"/>
    <w:rsid w:val="009502E8"/>
    <w:rsid w:val="009535EA"/>
    <w:rsid w:val="00961515"/>
    <w:rsid w:val="00966A28"/>
    <w:rsid w:val="00967324"/>
    <w:rsid w:val="00967ACF"/>
    <w:rsid w:val="00976AF5"/>
    <w:rsid w:val="009835EC"/>
    <w:rsid w:val="00987AD9"/>
    <w:rsid w:val="009913F6"/>
    <w:rsid w:val="009933FB"/>
    <w:rsid w:val="009A3189"/>
    <w:rsid w:val="009A4B6C"/>
    <w:rsid w:val="009A5605"/>
    <w:rsid w:val="009C6107"/>
    <w:rsid w:val="009D4AD3"/>
    <w:rsid w:val="009E1B23"/>
    <w:rsid w:val="009E3615"/>
    <w:rsid w:val="009E4368"/>
    <w:rsid w:val="009E6C4A"/>
    <w:rsid w:val="00A0305F"/>
    <w:rsid w:val="00A05E2F"/>
    <w:rsid w:val="00A0644D"/>
    <w:rsid w:val="00A10D96"/>
    <w:rsid w:val="00A2169F"/>
    <w:rsid w:val="00A250C9"/>
    <w:rsid w:val="00A2659D"/>
    <w:rsid w:val="00A4219A"/>
    <w:rsid w:val="00A42817"/>
    <w:rsid w:val="00A46F08"/>
    <w:rsid w:val="00A621AD"/>
    <w:rsid w:val="00A66BEE"/>
    <w:rsid w:val="00A72240"/>
    <w:rsid w:val="00A72FA6"/>
    <w:rsid w:val="00A7422D"/>
    <w:rsid w:val="00A83A3B"/>
    <w:rsid w:val="00A90474"/>
    <w:rsid w:val="00A92CF0"/>
    <w:rsid w:val="00AA5308"/>
    <w:rsid w:val="00AC0A12"/>
    <w:rsid w:val="00AC0BCE"/>
    <w:rsid w:val="00AC4BC8"/>
    <w:rsid w:val="00AD57B8"/>
    <w:rsid w:val="00AD784F"/>
    <w:rsid w:val="00AE29EF"/>
    <w:rsid w:val="00AE6870"/>
    <w:rsid w:val="00B014D0"/>
    <w:rsid w:val="00B0199D"/>
    <w:rsid w:val="00B11286"/>
    <w:rsid w:val="00B16297"/>
    <w:rsid w:val="00B23C29"/>
    <w:rsid w:val="00B24E30"/>
    <w:rsid w:val="00B2529F"/>
    <w:rsid w:val="00B3207D"/>
    <w:rsid w:val="00B3393A"/>
    <w:rsid w:val="00B36CC8"/>
    <w:rsid w:val="00B41B16"/>
    <w:rsid w:val="00B42F15"/>
    <w:rsid w:val="00B43FBB"/>
    <w:rsid w:val="00B4514F"/>
    <w:rsid w:val="00B50F2A"/>
    <w:rsid w:val="00B6230E"/>
    <w:rsid w:val="00B65C06"/>
    <w:rsid w:val="00B706C2"/>
    <w:rsid w:val="00B70BE1"/>
    <w:rsid w:val="00B74180"/>
    <w:rsid w:val="00B75AA5"/>
    <w:rsid w:val="00B76D49"/>
    <w:rsid w:val="00B806A6"/>
    <w:rsid w:val="00B80E9C"/>
    <w:rsid w:val="00B93243"/>
    <w:rsid w:val="00B9369A"/>
    <w:rsid w:val="00BA3D4E"/>
    <w:rsid w:val="00BB340F"/>
    <w:rsid w:val="00BC75ED"/>
    <w:rsid w:val="00BD022A"/>
    <w:rsid w:val="00BE4D29"/>
    <w:rsid w:val="00BF010D"/>
    <w:rsid w:val="00BF5831"/>
    <w:rsid w:val="00BF7DEC"/>
    <w:rsid w:val="00C03434"/>
    <w:rsid w:val="00C1660C"/>
    <w:rsid w:val="00C256F1"/>
    <w:rsid w:val="00C278D1"/>
    <w:rsid w:val="00C30900"/>
    <w:rsid w:val="00C33E56"/>
    <w:rsid w:val="00C36668"/>
    <w:rsid w:val="00C42425"/>
    <w:rsid w:val="00C42F0A"/>
    <w:rsid w:val="00C442F8"/>
    <w:rsid w:val="00C44770"/>
    <w:rsid w:val="00C531C5"/>
    <w:rsid w:val="00C66697"/>
    <w:rsid w:val="00C67170"/>
    <w:rsid w:val="00C83B1C"/>
    <w:rsid w:val="00C93AA1"/>
    <w:rsid w:val="00CA4EBC"/>
    <w:rsid w:val="00CB0769"/>
    <w:rsid w:val="00CB24AC"/>
    <w:rsid w:val="00CB5B0E"/>
    <w:rsid w:val="00CC17B8"/>
    <w:rsid w:val="00CD503F"/>
    <w:rsid w:val="00CF50B7"/>
    <w:rsid w:val="00D114DA"/>
    <w:rsid w:val="00D14CCA"/>
    <w:rsid w:val="00D16230"/>
    <w:rsid w:val="00D2378B"/>
    <w:rsid w:val="00D257D8"/>
    <w:rsid w:val="00D4148E"/>
    <w:rsid w:val="00D41E63"/>
    <w:rsid w:val="00D442D3"/>
    <w:rsid w:val="00D62E75"/>
    <w:rsid w:val="00D63498"/>
    <w:rsid w:val="00D63E60"/>
    <w:rsid w:val="00D72666"/>
    <w:rsid w:val="00D83323"/>
    <w:rsid w:val="00D846AC"/>
    <w:rsid w:val="00D85D61"/>
    <w:rsid w:val="00D90953"/>
    <w:rsid w:val="00DB4641"/>
    <w:rsid w:val="00DC0ADC"/>
    <w:rsid w:val="00DC0D1B"/>
    <w:rsid w:val="00DD032A"/>
    <w:rsid w:val="00DD5D73"/>
    <w:rsid w:val="00DD6A11"/>
    <w:rsid w:val="00DE4123"/>
    <w:rsid w:val="00E00A19"/>
    <w:rsid w:val="00E03072"/>
    <w:rsid w:val="00E145C0"/>
    <w:rsid w:val="00E1743D"/>
    <w:rsid w:val="00E30504"/>
    <w:rsid w:val="00E3114F"/>
    <w:rsid w:val="00E33DA5"/>
    <w:rsid w:val="00E445FC"/>
    <w:rsid w:val="00E46BCE"/>
    <w:rsid w:val="00E52918"/>
    <w:rsid w:val="00E5454A"/>
    <w:rsid w:val="00E61C92"/>
    <w:rsid w:val="00E6654A"/>
    <w:rsid w:val="00E70098"/>
    <w:rsid w:val="00E71452"/>
    <w:rsid w:val="00E72E3F"/>
    <w:rsid w:val="00E751F1"/>
    <w:rsid w:val="00E8003F"/>
    <w:rsid w:val="00E82289"/>
    <w:rsid w:val="00E8614D"/>
    <w:rsid w:val="00E97DD8"/>
    <w:rsid w:val="00EA2166"/>
    <w:rsid w:val="00EA5900"/>
    <w:rsid w:val="00EA7350"/>
    <w:rsid w:val="00EB110E"/>
    <w:rsid w:val="00EB6006"/>
    <w:rsid w:val="00EC7162"/>
    <w:rsid w:val="00ED1A96"/>
    <w:rsid w:val="00ED3C0B"/>
    <w:rsid w:val="00ED6084"/>
    <w:rsid w:val="00ED7039"/>
    <w:rsid w:val="00EF5185"/>
    <w:rsid w:val="00F04629"/>
    <w:rsid w:val="00F049DD"/>
    <w:rsid w:val="00F14801"/>
    <w:rsid w:val="00F25234"/>
    <w:rsid w:val="00F25B34"/>
    <w:rsid w:val="00F267E0"/>
    <w:rsid w:val="00F3060E"/>
    <w:rsid w:val="00F42514"/>
    <w:rsid w:val="00F51D41"/>
    <w:rsid w:val="00F54F85"/>
    <w:rsid w:val="00F55CB6"/>
    <w:rsid w:val="00F63166"/>
    <w:rsid w:val="00F679AD"/>
    <w:rsid w:val="00F71647"/>
    <w:rsid w:val="00F75B93"/>
    <w:rsid w:val="00F87927"/>
    <w:rsid w:val="00F97EED"/>
    <w:rsid w:val="00FB3272"/>
    <w:rsid w:val="00FB7319"/>
    <w:rsid w:val="00FC0BFD"/>
    <w:rsid w:val="00FC0E2E"/>
    <w:rsid w:val="00FD2A96"/>
    <w:rsid w:val="00FE07FD"/>
    <w:rsid w:val="00FE4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01DF7E"/>
  <w14:defaultImageDpi w14:val="0"/>
  <w15:docId w15:val="{0DF7A3CC-8973-4323-BF94-1C20C49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標準(太郎文書スタイル)"/>
    <w:uiPriority w:val="99"/>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customStyle="1" w:styleId="ab">
    <w:name w:val="脚注(標準)"/>
    <w:uiPriority w:val="99"/>
    <w:rPr>
      <w:sz w:val="24"/>
      <w:vertAlign w:val="superscript"/>
    </w:rPr>
  </w:style>
  <w:style w:type="character" w:customStyle="1" w:styleId="ac">
    <w:name w:val="脚注ｴﾘｱ(標準)"/>
    <w:uiPriority w:val="99"/>
  </w:style>
  <w:style w:type="paragraph" w:styleId="ad">
    <w:name w:val="header"/>
    <w:basedOn w:val="a"/>
    <w:link w:val="ae"/>
    <w:uiPriority w:val="99"/>
    <w:unhideWhenUsed/>
    <w:rsid w:val="00D442D3"/>
    <w:pPr>
      <w:tabs>
        <w:tab w:val="center" w:pos="4252"/>
        <w:tab w:val="right" w:pos="8504"/>
      </w:tabs>
      <w:snapToGrid w:val="0"/>
    </w:pPr>
  </w:style>
  <w:style w:type="character" w:customStyle="1" w:styleId="ae">
    <w:name w:val="ヘッダー (文字)"/>
    <w:basedOn w:val="a0"/>
    <w:link w:val="ad"/>
    <w:uiPriority w:val="99"/>
    <w:locked/>
    <w:rsid w:val="00D442D3"/>
    <w:rPr>
      <w:rFonts w:cs="ＭＳ 明朝"/>
      <w:kern w:val="0"/>
      <w:sz w:val="24"/>
      <w:szCs w:val="24"/>
    </w:rPr>
  </w:style>
  <w:style w:type="paragraph" w:styleId="af">
    <w:name w:val="footer"/>
    <w:basedOn w:val="a"/>
    <w:link w:val="af0"/>
    <w:uiPriority w:val="99"/>
    <w:unhideWhenUsed/>
    <w:rsid w:val="00D442D3"/>
    <w:pPr>
      <w:tabs>
        <w:tab w:val="center" w:pos="4252"/>
        <w:tab w:val="right" w:pos="8504"/>
      </w:tabs>
      <w:snapToGrid w:val="0"/>
    </w:pPr>
  </w:style>
  <w:style w:type="character" w:customStyle="1" w:styleId="af0">
    <w:name w:val="フッター (文字)"/>
    <w:basedOn w:val="a0"/>
    <w:link w:val="af"/>
    <w:uiPriority w:val="99"/>
    <w:locked/>
    <w:rsid w:val="00D442D3"/>
    <w:rPr>
      <w:rFonts w:cs="ＭＳ 明朝"/>
      <w:kern w:val="0"/>
      <w:sz w:val="24"/>
      <w:szCs w:val="24"/>
    </w:rPr>
  </w:style>
  <w:style w:type="paragraph" w:styleId="af1">
    <w:name w:val="Balloon Text"/>
    <w:basedOn w:val="a"/>
    <w:link w:val="af2"/>
    <w:uiPriority w:val="99"/>
    <w:semiHidden/>
    <w:unhideWhenUsed/>
    <w:rsid w:val="00D442D3"/>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D442D3"/>
    <w:rPr>
      <w:rFonts w:asciiTheme="majorHAnsi" w:eastAsiaTheme="majorEastAsia" w:hAnsiTheme="majorHAnsi" w:cs="Times New Roman"/>
      <w:kern w:val="0"/>
      <w:sz w:val="18"/>
      <w:szCs w:val="18"/>
    </w:rPr>
  </w:style>
  <w:style w:type="paragraph" w:styleId="HTML">
    <w:name w:val="HTML Preformatted"/>
    <w:basedOn w:val="a"/>
    <w:link w:val="HTML0"/>
    <w:uiPriority w:val="99"/>
    <w:unhideWhenUsed/>
    <w:rsid w:val="006D190C"/>
    <w:rPr>
      <w:rFonts w:ascii="Courier New" w:hAnsi="Courier New" w:cs="Courier New"/>
      <w:sz w:val="20"/>
      <w:szCs w:val="20"/>
    </w:rPr>
  </w:style>
  <w:style w:type="character" w:customStyle="1" w:styleId="HTML0">
    <w:name w:val="HTML 書式付き (文字)"/>
    <w:basedOn w:val="a0"/>
    <w:link w:val="HTML"/>
    <w:uiPriority w:val="99"/>
    <w:locked/>
    <w:rsid w:val="006D190C"/>
    <w:rPr>
      <w:rFonts w:ascii="Courier New" w:hAnsi="Courier New" w:cs="Courier New"/>
      <w:kern w:val="0"/>
      <w:sz w:val="20"/>
      <w:szCs w:val="20"/>
    </w:rPr>
  </w:style>
  <w:style w:type="paragraph" w:styleId="af3">
    <w:name w:val="List Paragraph"/>
    <w:basedOn w:val="a"/>
    <w:uiPriority w:val="34"/>
    <w:qFormat/>
    <w:rsid w:val="007F5695"/>
    <w:pPr>
      <w:ind w:leftChars="400" w:left="840"/>
    </w:pPr>
  </w:style>
  <w:style w:type="paragraph" w:styleId="af4">
    <w:name w:val="Date"/>
    <w:basedOn w:val="a"/>
    <w:next w:val="a"/>
    <w:link w:val="af5"/>
    <w:uiPriority w:val="99"/>
    <w:semiHidden/>
    <w:unhideWhenUsed/>
    <w:rsid w:val="00EA7350"/>
  </w:style>
  <w:style w:type="character" w:customStyle="1" w:styleId="af5">
    <w:name w:val="日付 (文字)"/>
    <w:basedOn w:val="a0"/>
    <w:link w:val="af4"/>
    <w:uiPriority w:val="99"/>
    <w:semiHidden/>
    <w:rsid w:val="00EA7350"/>
    <w:rPr>
      <w:rFonts w:cs="ＭＳ 明朝"/>
      <w:kern w:val="0"/>
      <w:sz w:val="24"/>
      <w:szCs w:val="24"/>
    </w:rPr>
  </w:style>
  <w:style w:type="paragraph" w:styleId="Web">
    <w:name w:val="Normal (Web)"/>
    <w:basedOn w:val="a"/>
    <w:uiPriority w:val="99"/>
    <w:semiHidden/>
    <w:unhideWhenUsed/>
    <w:rsid w:val="006E08D9"/>
    <w:pPr>
      <w:widowControl/>
      <w:suppressAutoHyphens w:val="0"/>
      <w:kinsoku/>
      <w:wordWrap/>
      <w:overflowPunct/>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character" w:styleId="af6">
    <w:name w:val="Hyperlink"/>
    <w:basedOn w:val="a0"/>
    <w:uiPriority w:val="99"/>
    <w:semiHidden/>
    <w:unhideWhenUsed/>
    <w:rsid w:val="006E08D9"/>
    <w:rPr>
      <w:color w:val="0000FF"/>
      <w:u w:val="single"/>
    </w:rPr>
  </w:style>
  <w:style w:type="character" w:customStyle="1" w:styleId="cite-bracket">
    <w:name w:val="cite-bracket"/>
    <w:basedOn w:val="a0"/>
    <w:rsid w:val="006E08D9"/>
  </w:style>
  <w:style w:type="paragraph" w:styleId="af7">
    <w:name w:val="Revision"/>
    <w:hidden/>
    <w:uiPriority w:val="99"/>
    <w:semiHidden/>
    <w:rsid w:val="00723351"/>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281">
      <w:bodyDiv w:val="1"/>
      <w:marLeft w:val="0"/>
      <w:marRight w:val="0"/>
      <w:marTop w:val="0"/>
      <w:marBottom w:val="0"/>
      <w:divBdr>
        <w:top w:val="none" w:sz="0" w:space="0" w:color="auto"/>
        <w:left w:val="none" w:sz="0" w:space="0" w:color="auto"/>
        <w:bottom w:val="none" w:sz="0" w:space="0" w:color="auto"/>
        <w:right w:val="none" w:sz="0" w:space="0" w:color="auto"/>
      </w:divBdr>
    </w:div>
    <w:div w:id="1145315457">
      <w:marLeft w:val="0"/>
      <w:marRight w:val="0"/>
      <w:marTop w:val="0"/>
      <w:marBottom w:val="0"/>
      <w:divBdr>
        <w:top w:val="none" w:sz="0" w:space="0" w:color="auto"/>
        <w:left w:val="none" w:sz="0" w:space="0" w:color="auto"/>
        <w:bottom w:val="none" w:sz="0" w:space="0" w:color="auto"/>
        <w:right w:val="none" w:sz="0" w:space="0" w:color="auto"/>
      </w:divBdr>
    </w:div>
    <w:div w:id="1145315458">
      <w:marLeft w:val="0"/>
      <w:marRight w:val="0"/>
      <w:marTop w:val="0"/>
      <w:marBottom w:val="0"/>
      <w:divBdr>
        <w:top w:val="none" w:sz="0" w:space="0" w:color="auto"/>
        <w:left w:val="none" w:sz="0" w:space="0" w:color="auto"/>
        <w:bottom w:val="none" w:sz="0" w:space="0" w:color="auto"/>
        <w:right w:val="none" w:sz="0" w:space="0" w:color="auto"/>
      </w:divBdr>
      <w:divsChild>
        <w:div w:id="1145315460">
          <w:marLeft w:val="0"/>
          <w:marRight w:val="0"/>
          <w:marTop w:val="450"/>
          <w:marBottom w:val="100"/>
          <w:divBdr>
            <w:top w:val="single" w:sz="36" w:space="0" w:color="006600"/>
            <w:left w:val="none" w:sz="0" w:space="0" w:color="auto"/>
            <w:bottom w:val="none" w:sz="0" w:space="0" w:color="auto"/>
            <w:right w:val="none" w:sz="0" w:space="0" w:color="auto"/>
          </w:divBdr>
          <w:divsChild>
            <w:div w:id="1145315459">
              <w:marLeft w:val="0"/>
              <w:marRight w:val="0"/>
              <w:marTop w:val="0"/>
              <w:marBottom w:val="0"/>
              <w:divBdr>
                <w:top w:val="none" w:sz="0" w:space="0" w:color="auto"/>
                <w:left w:val="none" w:sz="0" w:space="0" w:color="auto"/>
                <w:bottom w:val="none" w:sz="0" w:space="0" w:color="auto"/>
                <w:right w:val="none" w:sz="0" w:space="0" w:color="auto"/>
              </w:divBdr>
              <w:divsChild>
                <w:div w:id="11453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94734">
      <w:bodyDiv w:val="1"/>
      <w:marLeft w:val="0"/>
      <w:marRight w:val="0"/>
      <w:marTop w:val="0"/>
      <w:marBottom w:val="0"/>
      <w:divBdr>
        <w:top w:val="none" w:sz="0" w:space="0" w:color="auto"/>
        <w:left w:val="none" w:sz="0" w:space="0" w:color="auto"/>
        <w:bottom w:val="none" w:sz="0" w:space="0" w:color="auto"/>
        <w:right w:val="none" w:sz="0" w:space="0" w:color="auto"/>
      </w:divBdr>
    </w:div>
    <w:div w:id="1667711400">
      <w:bodyDiv w:val="1"/>
      <w:marLeft w:val="0"/>
      <w:marRight w:val="0"/>
      <w:marTop w:val="0"/>
      <w:marBottom w:val="0"/>
      <w:divBdr>
        <w:top w:val="none" w:sz="0" w:space="0" w:color="auto"/>
        <w:left w:val="none" w:sz="0" w:space="0" w:color="auto"/>
        <w:bottom w:val="none" w:sz="0" w:space="0" w:color="auto"/>
        <w:right w:val="none" w:sz="0" w:space="0" w:color="auto"/>
      </w:divBdr>
    </w:div>
    <w:div w:id="1687949308">
      <w:bodyDiv w:val="1"/>
      <w:marLeft w:val="0"/>
      <w:marRight w:val="0"/>
      <w:marTop w:val="0"/>
      <w:marBottom w:val="0"/>
      <w:divBdr>
        <w:top w:val="none" w:sz="0" w:space="0" w:color="auto"/>
        <w:left w:val="none" w:sz="0" w:space="0" w:color="auto"/>
        <w:bottom w:val="none" w:sz="0" w:space="0" w:color="auto"/>
        <w:right w:val="none" w:sz="0" w:space="0" w:color="auto"/>
      </w:divBdr>
    </w:div>
    <w:div w:id="1719083826">
      <w:bodyDiv w:val="1"/>
      <w:marLeft w:val="0"/>
      <w:marRight w:val="0"/>
      <w:marTop w:val="0"/>
      <w:marBottom w:val="0"/>
      <w:divBdr>
        <w:top w:val="none" w:sz="0" w:space="0" w:color="auto"/>
        <w:left w:val="none" w:sz="0" w:space="0" w:color="auto"/>
        <w:bottom w:val="none" w:sz="0" w:space="0" w:color="auto"/>
        <w:right w:val="none" w:sz="0" w:space="0" w:color="auto"/>
      </w:divBdr>
    </w:div>
    <w:div w:id="1988389964">
      <w:bodyDiv w:val="1"/>
      <w:marLeft w:val="0"/>
      <w:marRight w:val="0"/>
      <w:marTop w:val="0"/>
      <w:marBottom w:val="0"/>
      <w:divBdr>
        <w:top w:val="none" w:sz="0" w:space="0" w:color="auto"/>
        <w:left w:val="none" w:sz="0" w:space="0" w:color="auto"/>
        <w:bottom w:val="none" w:sz="0" w:space="0" w:color="auto"/>
        <w:right w:val="none" w:sz="0" w:space="0" w:color="auto"/>
      </w:divBdr>
    </w:div>
    <w:div w:id="20603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BCFA-68DB-4CD3-91DE-7DE27DCD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2101</Words>
  <Characters>445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Iwamotwo</dc:creator>
  <cp:lastModifiedBy>jadea03</cp:lastModifiedBy>
  <cp:revision>3</cp:revision>
  <cp:lastPrinted>2025-11-20T05:07:00Z</cp:lastPrinted>
  <dcterms:created xsi:type="dcterms:W3CDTF">2025-11-20T05:20:00Z</dcterms:created>
  <dcterms:modified xsi:type="dcterms:W3CDTF">2025-12-25T02:41:00Z</dcterms:modified>
</cp:coreProperties>
</file>